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0B0F" w14:textId="77777777" w:rsidR="008623B8" w:rsidRPr="00CF53E2" w:rsidRDefault="008623B8" w:rsidP="008623B8">
      <w:pPr>
        <w:spacing w:line="288" w:lineRule="atLeast"/>
        <w:jc w:val="center"/>
        <w:textAlignment w:val="baseline"/>
        <w:rPr>
          <w:b/>
          <w:color w:val="3C3C3C"/>
          <w:sz w:val="24"/>
        </w:rPr>
      </w:pPr>
      <w:r w:rsidRPr="00CF53E2">
        <w:rPr>
          <w:b/>
          <w:color w:val="3C3C3C"/>
          <w:sz w:val="24"/>
        </w:rPr>
        <w:t>Аттестационная справка</w:t>
      </w:r>
    </w:p>
    <w:p w14:paraId="149E1AD7" w14:textId="77777777" w:rsidR="008623B8" w:rsidRPr="00CF53E2" w:rsidRDefault="008623B8" w:rsidP="008623B8">
      <w:pPr>
        <w:spacing w:line="288" w:lineRule="atLeast"/>
        <w:jc w:val="center"/>
        <w:textAlignment w:val="baseline"/>
        <w:rPr>
          <w:b/>
          <w:color w:val="3C3C3C"/>
          <w:sz w:val="24"/>
        </w:rPr>
      </w:pPr>
      <w:r w:rsidRPr="00CF53E2">
        <w:rPr>
          <w:b/>
          <w:color w:val="3C3C3C"/>
          <w:sz w:val="24"/>
        </w:rPr>
        <w:t>о профессиональной деятельности руководителя муниципальной образовательной организации</w:t>
      </w:r>
    </w:p>
    <w:p w14:paraId="10785C29" w14:textId="62F0C946" w:rsidR="00666646" w:rsidRPr="00CF53E2" w:rsidRDefault="00666646" w:rsidP="00DE240D">
      <w:pPr>
        <w:spacing w:line="315" w:lineRule="atLeast"/>
        <w:jc w:val="center"/>
        <w:textAlignment w:val="baseline"/>
        <w:rPr>
          <w:color w:val="2D2D2D"/>
          <w:sz w:val="24"/>
          <w:u w:val="single"/>
        </w:rPr>
      </w:pPr>
      <w:r w:rsidRPr="00CF53E2">
        <w:rPr>
          <w:color w:val="2D2D2D"/>
          <w:sz w:val="24"/>
          <w:u w:val="single"/>
        </w:rPr>
        <w:t>Шмакова Ирина Ивановна</w:t>
      </w:r>
    </w:p>
    <w:p w14:paraId="10C883D0" w14:textId="7A3D4FFD" w:rsidR="008623B8" w:rsidRPr="00DE240D" w:rsidRDefault="00DE240D" w:rsidP="00DE240D">
      <w:pPr>
        <w:spacing w:line="315" w:lineRule="atLeast"/>
        <w:jc w:val="center"/>
        <w:textAlignment w:val="baseline"/>
        <w:rPr>
          <w:i/>
          <w:iCs/>
          <w:color w:val="2D2D2D"/>
          <w:sz w:val="24"/>
        </w:rPr>
      </w:pPr>
      <w:r>
        <w:rPr>
          <w:color w:val="2D2D2D"/>
          <w:sz w:val="24"/>
          <w:u w:val="single"/>
        </w:rPr>
        <w:t>з</w:t>
      </w:r>
      <w:r w:rsidR="00666646" w:rsidRPr="00CF53E2">
        <w:rPr>
          <w:color w:val="2D2D2D"/>
          <w:sz w:val="24"/>
          <w:u w:val="single"/>
        </w:rPr>
        <w:t>аведующий, Муниципально</w:t>
      </w:r>
      <w:r>
        <w:rPr>
          <w:color w:val="2D2D2D"/>
          <w:sz w:val="24"/>
          <w:u w:val="single"/>
        </w:rPr>
        <w:t>е</w:t>
      </w:r>
      <w:r w:rsidR="00666646" w:rsidRPr="00CF53E2">
        <w:rPr>
          <w:color w:val="2D2D2D"/>
          <w:sz w:val="24"/>
          <w:u w:val="single"/>
        </w:rPr>
        <w:t xml:space="preserve"> бюджетно</w:t>
      </w:r>
      <w:r>
        <w:rPr>
          <w:color w:val="2D2D2D"/>
          <w:sz w:val="24"/>
          <w:u w:val="single"/>
        </w:rPr>
        <w:t>е</w:t>
      </w:r>
      <w:r w:rsidR="00666646" w:rsidRPr="00CF53E2">
        <w:rPr>
          <w:color w:val="2D2D2D"/>
          <w:sz w:val="24"/>
          <w:u w:val="single"/>
        </w:rPr>
        <w:t xml:space="preserve"> дошкольно</w:t>
      </w:r>
      <w:r>
        <w:rPr>
          <w:color w:val="2D2D2D"/>
          <w:sz w:val="24"/>
          <w:u w:val="single"/>
        </w:rPr>
        <w:t>е</w:t>
      </w:r>
      <w:r w:rsidR="00666646" w:rsidRPr="00CF53E2">
        <w:rPr>
          <w:color w:val="2D2D2D"/>
          <w:sz w:val="24"/>
          <w:u w:val="single"/>
        </w:rPr>
        <w:t xml:space="preserve"> образовательно</w:t>
      </w:r>
      <w:r>
        <w:rPr>
          <w:color w:val="2D2D2D"/>
          <w:sz w:val="24"/>
          <w:u w:val="single"/>
        </w:rPr>
        <w:t>е</w:t>
      </w:r>
      <w:r w:rsidR="00666646" w:rsidRPr="00CF53E2">
        <w:rPr>
          <w:color w:val="2D2D2D"/>
          <w:sz w:val="24"/>
          <w:u w:val="single"/>
        </w:rPr>
        <w:t xml:space="preserve"> учреждени</w:t>
      </w:r>
      <w:r>
        <w:rPr>
          <w:color w:val="2D2D2D"/>
          <w:sz w:val="24"/>
          <w:u w:val="single"/>
        </w:rPr>
        <w:t xml:space="preserve">е </w:t>
      </w:r>
      <w:r w:rsidR="00666646" w:rsidRPr="00CF53E2">
        <w:rPr>
          <w:color w:val="2D2D2D"/>
          <w:sz w:val="24"/>
          <w:u w:val="single"/>
        </w:rPr>
        <w:t>детский сад №14 «Колокольчик»</w:t>
      </w:r>
      <w:r w:rsidRPr="00CF53E2">
        <w:rPr>
          <w:color w:val="2D2D2D"/>
          <w:sz w:val="24"/>
          <w:u w:val="single"/>
        </w:rPr>
        <w:t xml:space="preserve"> </w:t>
      </w:r>
      <w:r w:rsidR="008623B8" w:rsidRPr="00CF53E2">
        <w:rPr>
          <w:color w:val="2D2D2D"/>
          <w:sz w:val="24"/>
          <w:u w:val="single"/>
        </w:rPr>
        <w:br/>
      </w:r>
    </w:p>
    <w:p w14:paraId="37648221" w14:textId="77777777" w:rsidR="004867BD" w:rsidRDefault="008623B8" w:rsidP="008623B8">
      <w:pPr>
        <w:spacing w:line="360" w:lineRule="auto"/>
        <w:rPr>
          <w:color w:val="2D2D2D"/>
          <w:sz w:val="24"/>
        </w:rPr>
      </w:pPr>
      <w:r w:rsidRPr="00CF53E2">
        <w:rPr>
          <w:b/>
          <w:color w:val="2D2D2D"/>
          <w:sz w:val="24"/>
        </w:rPr>
        <w:t>I. Общие сведения</w:t>
      </w:r>
      <w:r w:rsidRPr="00CF53E2">
        <w:rPr>
          <w:color w:val="2D2D2D"/>
          <w:sz w:val="24"/>
        </w:rPr>
        <w:t> </w:t>
      </w:r>
      <w:r w:rsidR="00666646" w:rsidRPr="00CF53E2">
        <w:rPr>
          <w:color w:val="2D2D2D"/>
          <w:sz w:val="24"/>
        </w:rPr>
        <w:br/>
        <w:t xml:space="preserve">Дата рождения: </w:t>
      </w:r>
      <w:r w:rsidR="00666646" w:rsidRPr="00CF53E2">
        <w:rPr>
          <w:color w:val="2D2D2D"/>
          <w:sz w:val="24"/>
          <w:u w:val="single"/>
        </w:rPr>
        <w:t>16 декабря 1967г</w:t>
      </w:r>
      <w:r w:rsidRPr="00CF53E2">
        <w:rPr>
          <w:color w:val="2D2D2D"/>
          <w:sz w:val="24"/>
          <w:u w:val="single"/>
        </w:rPr>
        <w:t> </w:t>
      </w:r>
      <w:r w:rsidRPr="00CF53E2">
        <w:rPr>
          <w:color w:val="2D2D2D"/>
          <w:sz w:val="24"/>
          <w:u w:val="single"/>
        </w:rPr>
        <w:br/>
      </w:r>
      <w:r w:rsidRPr="00CF53E2">
        <w:rPr>
          <w:color w:val="2D2D2D"/>
          <w:sz w:val="24"/>
        </w:rPr>
        <w:t>Общий стаж работы</w:t>
      </w:r>
      <w:r w:rsidRPr="00DE240D">
        <w:rPr>
          <w:color w:val="2D2D2D"/>
          <w:sz w:val="24"/>
          <w:u w:val="single"/>
        </w:rPr>
        <w:t>_</w:t>
      </w:r>
      <w:r w:rsidR="00CF53E2" w:rsidRPr="00DE240D">
        <w:rPr>
          <w:color w:val="2D2D2D"/>
          <w:sz w:val="24"/>
          <w:u w:val="single"/>
        </w:rPr>
        <w:t>38</w:t>
      </w:r>
      <w:r w:rsidRPr="00DE240D">
        <w:rPr>
          <w:color w:val="2D2D2D"/>
          <w:sz w:val="24"/>
          <w:u w:val="single"/>
        </w:rPr>
        <w:t>_</w:t>
      </w:r>
      <w:r w:rsidRPr="00CF53E2">
        <w:rPr>
          <w:color w:val="2D2D2D"/>
          <w:sz w:val="24"/>
        </w:rPr>
        <w:t>лет, в том числе: </w:t>
      </w:r>
      <w:r w:rsidRPr="00CF53E2">
        <w:rPr>
          <w:color w:val="2D2D2D"/>
          <w:sz w:val="24"/>
        </w:rPr>
        <w:br/>
        <w:t>стаж педагогической деятельности</w:t>
      </w:r>
      <w:r w:rsidRPr="00DE240D">
        <w:rPr>
          <w:color w:val="2D2D2D"/>
          <w:sz w:val="24"/>
          <w:u w:val="single"/>
        </w:rPr>
        <w:t>_</w:t>
      </w:r>
      <w:r w:rsidR="005E2053" w:rsidRPr="00DE240D">
        <w:rPr>
          <w:color w:val="2D2D2D"/>
          <w:sz w:val="24"/>
          <w:u w:val="single"/>
        </w:rPr>
        <w:t>22</w:t>
      </w:r>
      <w:r w:rsidR="00DE240D">
        <w:rPr>
          <w:color w:val="2D2D2D"/>
          <w:sz w:val="24"/>
          <w:u w:val="single"/>
        </w:rPr>
        <w:t xml:space="preserve"> </w:t>
      </w:r>
      <w:r w:rsidR="005E2053">
        <w:rPr>
          <w:color w:val="2D2D2D"/>
          <w:sz w:val="24"/>
        </w:rPr>
        <w:t>года</w:t>
      </w:r>
      <w:r w:rsidRPr="00CF53E2">
        <w:rPr>
          <w:color w:val="2D2D2D"/>
          <w:sz w:val="24"/>
        </w:rPr>
        <w:t>; </w:t>
      </w:r>
      <w:r w:rsidRPr="00CF53E2">
        <w:rPr>
          <w:color w:val="2D2D2D"/>
          <w:sz w:val="24"/>
        </w:rPr>
        <w:br/>
        <w:t>стаж работы в должности руководителя</w:t>
      </w:r>
      <w:r w:rsidRPr="00DE240D">
        <w:rPr>
          <w:color w:val="2D2D2D"/>
          <w:sz w:val="24"/>
          <w:u w:val="single"/>
        </w:rPr>
        <w:t>_</w:t>
      </w:r>
      <w:r w:rsidR="00666646" w:rsidRPr="00DE240D">
        <w:rPr>
          <w:color w:val="2D2D2D"/>
          <w:sz w:val="24"/>
          <w:u w:val="single"/>
        </w:rPr>
        <w:t>16</w:t>
      </w:r>
      <w:r w:rsidRPr="00DE240D">
        <w:rPr>
          <w:color w:val="2D2D2D"/>
          <w:sz w:val="24"/>
          <w:u w:val="single"/>
        </w:rPr>
        <w:t>_</w:t>
      </w:r>
      <w:r w:rsidRPr="00CF53E2">
        <w:rPr>
          <w:color w:val="2D2D2D"/>
          <w:sz w:val="24"/>
        </w:rPr>
        <w:t xml:space="preserve"> лет;</w:t>
      </w:r>
      <w:r w:rsidRPr="00CF53E2">
        <w:rPr>
          <w:color w:val="2D2D2D"/>
          <w:sz w:val="24"/>
        </w:rPr>
        <w:br/>
        <w:t xml:space="preserve">в том числе в данной образовательной организации </w:t>
      </w:r>
      <w:r w:rsidRPr="00DE240D">
        <w:rPr>
          <w:color w:val="2D2D2D"/>
          <w:sz w:val="24"/>
          <w:u w:val="single"/>
        </w:rPr>
        <w:t xml:space="preserve"> </w:t>
      </w:r>
      <w:r w:rsidR="00666646" w:rsidRPr="00DE240D">
        <w:rPr>
          <w:color w:val="2D2D2D"/>
          <w:sz w:val="24"/>
          <w:u w:val="single"/>
        </w:rPr>
        <w:t>16</w:t>
      </w:r>
      <w:r w:rsidR="00DE240D">
        <w:rPr>
          <w:color w:val="2D2D2D"/>
          <w:sz w:val="24"/>
        </w:rPr>
        <w:t xml:space="preserve"> </w:t>
      </w:r>
      <w:r w:rsidRPr="00CF53E2">
        <w:rPr>
          <w:color w:val="2D2D2D"/>
          <w:sz w:val="24"/>
        </w:rPr>
        <w:t>лет.</w:t>
      </w:r>
      <w:r w:rsidRPr="00CF53E2">
        <w:rPr>
          <w:color w:val="2D2D2D"/>
          <w:sz w:val="24"/>
        </w:rPr>
        <w:br/>
        <w:t>Дата окончания срока действия предыдущей аттестации "</w:t>
      </w:r>
      <w:r w:rsidR="00E13464">
        <w:rPr>
          <w:color w:val="2D2D2D"/>
          <w:sz w:val="24"/>
          <w:u w:val="single"/>
        </w:rPr>
        <w:t>18</w:t>
      </w:r>
      <w:r w:rsidR="00666646" w:rsidRPr="00CF53E2">
        <w:rPr>
          <w:color w:val="2D2D2D"/>
          <w:sz w:val="24"/>
          <w:u w:val="single"/>
        </w:rPr>
        <w:t>"</w:t>
      </w:r>
      <w:r w:rsidR="00434DDB" w:rsidRPr="00CF53E2">
        <w:rPr>
          <w:color w:val="2D2D2D"/>
          <w:sz w:val="24"/>
          <w:u w:val="single"/>
        </w:rPr>
        <w:t xml:space="preserve"> </w:t>
      </w:r>
      <w:r w:rsidR="00E13464">
        <w:rPr>
          <w:color w:val="2D2D2D"/>
          <w:sz w:val="24"/>
          <w:u w:val="single"/>
        </w:rPr>
        <w:t>сентября</w:t>
      </w:r>
      <w:r w:rsidR="00666646" w:rsidRPr="00CF53E2">
        <w:rPr>
          <w:color w:val="2D2D2D"/>
          <w:sz w:val="24"/>
          <w:u w:val="single"/>
        </w:rPr>
        <w:t xml:space="preserve"> </w:t>
      </w:r>
      <w:r w:rsidR="00434DDB" w:rsidRPr="00CF53E2">
        <w:rPr>
          <w:color w:val="2D2D2D"/>
          <w:sz w:val="24"/>
          <w:u w:val="single"/>
        </w:rPr>
        <w:t xml:space="preserve"> </w:t>
      </w:r>
      <w:r w:rsidRPr="00CF53E2">
        <w:rPr>
          <w:color w:val="2D2D2D"/>
          <w:sz w:val="24"/>
          <w:u w:val="single"/>
        </w:rPr>
        <w:t>20</w:t>
      </w:r>
      <w:r w:rsidR="00E13464">
        <w:rPr>
          <w:color w:val="2D2D2D"/>
          <w:sz w:val="24"/>
          <w:u w:val="single"/>
        </w:rPr>
        <w:t>23</w:t>
      </w:r>
      <w:r w:rsidRPr="00CF53E2">
        <w:rPr>
          <w:color w:val="2D2D2D"/>
          <w:sz w:val="24"/>
        </w:rPr>
        <w:t>г.</w:t>
      </w:r>
      <w:r w:rsidRPr="00CF53E2">
        <w:rPr>
          <w:color w:val="2D2D2D"/>
          <w:sz w:val="24"/>
        </w:rPr>
        <w:br/>
        <w:t>Сведения об образовании </w:t>
      </w:r>
      <w:r w:rsidRPr="00CF53E2">
        <w:rPr>
          <w:i/>
          <w:iCs/>
          <w:color w:val="2D2D2D"/>
          <w:sz w:val="24"/>
        </w:rPr>
        <w:t>(высшем, дополнительном профессиональном</w:t>
      </w:r>
      <w:r w:rsidRPr="00CF53E2">
        <w:rPr>
          <w:color w:val="2D2D2D"/>
          <w:sz w:val="24"/>
        </w:rPr>
        <w:t>):</w:t>
      </w:r>
      <w:r w:rsidRPr="00CF53E2">
        <w:rPr>
          <w:color w:val="2D2D2D"/>
          <w:sz w:val="24"/>
        </w:rPr>
        <w:br/>
      </w:r>
      <w:r w:rsidR="00E13464">
        <w:rPr>
          <w:color w:val="2D2D2D"/>
          <w:sz w:val="24"/>
          <w:u w:val="single"/>
        </w:rPr>
        <w:t>в</w:t>
      </w:r>
      <w:r w:rsidR="00666646" w:rsidRPr="00CF53E2">
        <w:rPr>
          <w:color w:val="2D2D2D"/>
          <w:sz w:val="24"/>
          <w:u w:val="single"/>
        </w:rPr>
        <w:t xml:space="preserve">ысшее, </w:t>
      </w:r>
      <w:r w:rsidR="00434DDB" w:rsidRPr="00CF53E2">
        <w:rPr>
          <w:color w:val="2D2D2D"/>
          <w:sz w:val="24"/>
          <w:u w:val="single"/>
        </w:rPr>
        <w:t xml:space="preserve"> </w:t>
      </w:r>
      <w:r w:rsidR="00666646" w:rsidRPr="00CF53E2">
        <w:rPr>
          <w:color w:val="2D2D2D"/>
          <w:sz w:val="24"/>
          <w:u w:val="single"/>
        </w:rPr>
        <w:t xml:space="preserve">Арзамасский государственный педагогический институт им. </w:t>
      </w:r>
      <w:proofErr w:type="spellStart"/>
      <w:r w:rsidR="00666646" w:rsidRPr="00CF53E2">
        <w:rPr>
          <w:color w:val="2D2D2D"/>
          <w:sz w:val="24"/>
          <w:u w:val="single"/>
        </w:rPr>
        <w:t>А.П.Гайдара</w:t>
      </w:r>
      <w:proofErr w:type="spellEnd"/>
      <w:r w:rsidR="00666646" w:rsidRPr="00CF53E2">
        <w:rPr>
          <w:color w:val="2D2D2D"/>
          <w:sz w:val="24"/>
          <w:u w:val="single"/>
        </w:rPr>
        <w:t>, 01.07.1995г.</w:t>
      </w:r>
      <w:r w:rsidR="003E1DDF" w:rsidRPr="00CF53E2">
        <w:rPr>
          <w:color w:val="2D2D2D"/>
          <w:sz w:val="24"/>
        </w:rPr>
        <w:t xml:space="preserve"> </w:t>
      </w:r>
      <w:r w:rsidRPr="00CF53E2">
        <w:rPr>
          <w:color w:val="2D2D2D"/>
          <w:sz w:val="24"/>
        </w:rPr>
        <w:br/>
        <w:t>квалификация по диплому</w:t>
      </w:r>
      <w:r w:rsidRPr="00CF53E2">
        <w:rPr>
          <w:color w:val="2D2D2D"/>
          <w:sz w:val="24"/>
          <w:u w:val="single"/>
        </w:rPr>
        <w:t>:</w:t>
      </w:r>
      <w:r w:rsidR="00E13464">
        <w:rPr>
          <w:color w:val="2D2D2D"/>
          <w:sz w:val="24"/>
          <w:u w:val="single"/>
        </w:rPr>
        <w:t xml:space="preserve"> </w:t>
      </w:r>
      <w:r w:rsidR="00666646" w:rsidRPr="00CF53E2">
        <w:rPr>
          <w:color w:val="2D2D2D"/>
          <w:sz w:val="24"/>
          <w:u w:val="single"/>
        </w:rPr>
        <w:t>учитель биологии</w:t>
      </w:r>
      <w:r w:rsidRPr="00CF53E2">
        <w:rPr>
          <w:color w:val="2D2D2D"/>
          <w:sz w:val="24"/>
        </w:rPr>
        <w:br/>
        <w:t>Сведения о прохождении повышения квалификации, профессионально</w:t>
      </w:r>
      <w:r w:rsidR="004A2F7C" w:rsidRPr="00CF53E2">
        <w:rPr>
          <w:color w:val="2D2D2D"/>
          <w:sz w:val="24"/>
        </w:rPr>
        <w:t xml:space="preserve">й переподготовки </w:t>
      </w:r>
    </w:p>
    <w:p w14:paraId="735C56E6" w14:textId="77777777" w:rsidR="004867BD" w:rsidRDefault="004867BD" w:rsidP="008623B8">
      <w:pPr>
        <w:spacing w:line="360" w:lineRule="auto"/>
        <w:rPr>
          <w:color w:val="2D2D2D"/>
          <w:sz w:val="24"/>
        </w:rPr>
      </w:pPr>
      <w:r>
        <w:rPr>
          <w:color w:val="2D2D2D"/>
          <w:sz w:val="24"/>
        </w:rPr>
        <w:t xml:space="preserve">2022г., </w:t>
      </w:r>
      <w:r w:rsidRPr="00CF53E2">
        <w:rPr>
          <w:color w:val="2D2D2D"/>
          <w:sz w:val="24"/>
        </w:rPr>
        <w:t>«Создание условий в дошкольной образовательной организации для включения детей с ограниченными возможностями здоровья: управленческий аспект»</w:t>
      </w:r>
      <w:r>
        <w:rPr>
          <w:color w:val="2D2D2D"/>
          <w:sz w:val="24"/>
        </w:rPr>
        <w:t>,</w:t>
      </w:r>
      <w:r w:rsidRPr="00CF53E2">
        <w:rPr>
          <w:color w:val="2D2D2D"/>
          <w:sz w:val="24"/>
        </w:rPr>
        <w:t xml:space="preserve"> </w:t>
      </w:r>
      <w:r>
        <w:rPr>
          <w:color w:val="2D2D2D"/>
          <w:sz w:val="24"/>
        </w:rPr>
        <w:t xml:space="preserve">АНОО ДПО </w:t>
      </w:r>
      <w:r w:rsidRPr="00CF53E2">
        <w:rPr>
          <w:color w:val="2D2D2D"/>
          <w:sz w:val="24"/>
        </w:rPr>
        <w:t>Центр повышения квалификации работников образования</w:t>
      </w:r>
      <w:r>
        <w:rPr>
          <w:color w:val="2D2D2D"/>
          <w:sz w:val="24"/>
        </w:rPr>
        <w:t xml:space="preserve"> г. Киров, 144ч.; 2022г., </w:t>
      </w:r>
      <w:r w:rsidRPr="00CF53E2">
        <w:rPr>
          <w:color w:val="2D2D2D"/>
          <w:sz w:val="24"/>
        </w:rPr>
        <w:t xml:space="preserve">«Совершенствование управления качеством дошкольного образования: новое в нормативном регулировании и практические рекомендации» </w:t>
      </w:r>
      <w:r>
        <w:rPr>
          <w:color w:val="2D2D2D"/>
          <w:sz w:val="24"/>
        </w:rPr>
        <w:t xml:space="preserve">ООО </w:t>
      </w:r>
      <w:r w:rsidR="00000869" w:rsidRPr="00CF53E2">
        <w:rPr>
          <w:color w:val="2D2D2D"/>
          <w:sz w:val="24"/>
        </w:rPr>
        <w:t>«Гуманитарные проекты-</w:t>
      </w:r>
      <w:r w:rsidR="00000869" w:rsidRPr="00CF53E2">
        <w:rPr>
          <w:color w:val="2D2D2D"/>
          <w:sz w:val="24"/>
          <w:lang w:val="en-US"/>
        </w:rPr>
        <w:t>XXI</w:t>
      </w:r>
      <w:r w:rsidR="002E5986" w:rsidRPr="00CF53E2">
        <w:rPr>
          <w:color w:val="2D2D2D"/>
          <w:sz w:val="24"/>
        </w:rPr>
        <w:t xml:space="preserve"> век</w:t>
      </w:r>
      <w:r w:rsidR="00000869" w:rsidRPr="00CF53E2">
        <w:rPr>
          <w:color w:val="2D2D2D"/>
          <w:sz w:val="24"/>
        </w:rPr>
        <w:t>»</w:t>
      </w:r>
      <w:r w:rsidR="002E5986" w:rsidRPr="00CF53E2">
        <w:rPr>
          <w:color w:val="2D2D2D"/>
          <w:sz w:val="24"/>
        </w:rPr>
        <w:t xml:space="preserve"> 72 ч</w:t>
      </w:r>
      <w:r>
        <w:rPr>
          <w:color w:val="2D2D2D"/>
          <w:sz w:val="24"/>
        </w:rPr>
        <w:t xml:space="preserve">.; </w:t>
      </w:r>
    </w:p>
    <w:p w14:paraId="3D65D49B" w14:textId="75FFD8BE" w:rsidR="004867BD" w:rsidRDefault="004867BD" w:rsidP="008623B8">
      <w:pPr>
        <w:spacing w:line="360" w:lineRule="auto"/>
        <w:rPr>
          <w:color w:val="2D2D2D"/>
          <w:sz w:val="24"/>
        </w:rPr>
      </w:pPr>
      <w:r>
        <w:rPr>
          <w:color w:val="2D2D2D"/>
          <w:sz w:val="24"/>
        </w:rPr>
        <w:t>2022г.</w:t>
      </w:r>
      <w:r w:rsidRPr="004867BD">
        <w:rPr>
          <w:color w:val="2D2D2D"/>
          <w:sz w:val="24"/>
        </w:rPr>
        <w:t xml:space="preserve"> </w:t>
      </w:r>
      <w:r w:rsidRPr="00CF53E2">
        <w:rPr>
          <w:color w:val="2D2D2D"/>
          <w:sz w:val="24"/>
        </w:rPr>
        <w:t>«Обеспечение выполнения образовательными учреждениями требований федеральных нормативных правовых актов по направлениям «Персональные данные», «Охрана труда», «Электронный документооборот»</w:t>
      </w:r>
      <w:r w:rsidR="00137E1B" w:rsidRPr="00137E1B">
        <w:rPr>
          <w:color w:val="2D2D2D"/>
          <w:sz w:val="24"/>
        </w:rPr>
        <w:t xml:space="preserve"> </w:t>
      </w:r>
      <w:r w:rsidR="00137E1B">
        <w:rPr>
          <w:color w:val="2D2D2D"/>
          <w:sz w:val="24"/>
        </w:rPr>
        <w:t xml:space="preserve">ООО </w:t>
      </w:r>
      <w:r w:rsidR="00137E1B" w:rsidRPr="00CF53E2">
        <w:rPr>
          <w:color w:val="2D2D2D"/>
          <w:sz w:val="24"/>
        </w:rPr>
        <w:t>«Гуманитарные проекты-</w:t>
      </w:r>
      <w:r w:rsidR="00137E1B" w:rsidRPr="00CF53E2">
        <w:rPr>
          <w:color w:val="2D2D2D"/>
          <w:sz w:val="24"/>
          <w:lang w:val="en-US"/>
        </w:rPr>
        <w:t>XXI</w:t>
      </w:r>
      <w:r w:rsidR="00137E1B" w:rsidRPr="00CF53E2">
        <w:rPr>
          <w:color w:val="2D2D2D"/>
          <w:sz w:val="24"/>
        </w:rPr>
        <w:t xml:space="preserve"> век»</w:t>
      </w:r>
    </w:p>
    <w:p w14:paraId="36422ED9" w14:textId="77777777" w:rsidR="003450E2" w:rsidRDefault="004867BD" w:rsidP="003450E2">
      <w:pPr>
        <w:spacing w:line="360" w:lineRule="auto"/>
        <w:rPr>
          <w:color w:val="2D2D2D"/>
          <w:sz w:val="24"/>
        </w:rPr>
      </w:pPr>
      <w:r>
        <w:rPr>
          <w:color w:val="2D2D2D"/>
          <w:sz w:val="24"/>
        </w:rPr>
        <w:t xml:space="preserve">2023г. </w:t>
      </w:r>
      <w:r w:rsidR="002E5986" w:rsidRPr="00CF53E2">
        <w:rPr>
          <w:color w:val="2D2D2D"/>
          <w:sz w:val="24"/>
        </w:rPr>
        <w:t>«Организация и осуществление образовате</w:t>
      </w:r>
      <w:r w:rsidR="005E2053">
        <w:rPr>
          <w:color w:val="2D2D2D"/>
          <w:sz w:val="24"/>
        </w:rPr>
        <w:t>ль</w:t>
      </w:r>
      <w:r w:rsidR="002E5986" w:rsidRPr="00CF53E2">
        <w:rPr>
          <w:color w:val="2D2D2D"/>
          <w:sz w:val="24"/>
        </w:rPr>
        <w:t>ного процесса в ДОО в соответствии с федеральной</w:t>
      </w:r>
      <w:r w:rsidR="00330424" w:rsidRPr="00330424">
        <w:rPr>
          <w:color w:val="2D2D2D"/>
          <w:sz w:val="24"/>
        </w:rPr>
        <w:t xml:space="preserve"> </w:t>
      </w:r>
      <w:r w:rsidR="002E5986" w:rsidRPr="00CF53E2">
        <w:rPr>
          <w:color w:val="2D2D2D"/>
          <w:sz w:val="24"/>
        </w:rPr>
        <w:t>образовательной программой дошкольного образования»</w:t>
      </w:r>
      <w:r w:rsidR="00AE32F2" w:rsidRPr="00CF53E2">
        <w:rPr>
          <w:color w:val="2D2D2D"/>
          <w:sz w:val="24"/>
        </w:rPr>
        <w:t xml:space="preserve"> </w:t>
      </w:r>
      <w:r w:rsidRPr="00CF53E2">
        <w:rPr>
          <w:color w:val="2D2D2D"/>
          <w:sz w:val="24"/>
        </w:rPr>
        <w:t xml:space="preserve">ООО «Учитель-Инфо» </w:t>
      </w:r>
      <w:r w:rsidR="00AE32F2" w:rsidRPr="00CF53E2">
        <w:rPr>
          <w:color w:val="2D2D2D"/>
          <w:sz w:val="24"/>
        </w:rPr>
        <w:t xml:space="preserve">72 </w:t>
      </w:r>
      <w:r>
        <w:rPr>
          <w:color w:val="2D2D2D"/>
          <w:sz w:val="24"/>
        </w:rPr>
        <w:t>ч.;</w:t>
      </w:r>
      <w:r w:rsidR="008623B8" w:rsidRPr="00CF53E2">
        <w:rPr>
          <w:color w:val="2D2D2D"/>
          <w:sz w:val="24"/>
        </w:rPr>
        <w:br/>
        <w:t xml:space="preserve">Сведения о наличии ученой степени </w:t>
      </w:r>
      <w:r w:rsidR="00137E1B" w:rsidRPr="00137E1B">
        <w:rPr>
          <w:color w:val="2D2D2D"/>
          <w:sz w:val="24"/>
          <w:u w:val="single"/>
        </w:rPr>
        <w:t>нет</w:t>
      </w:r>
      <w:r w:rsidR="008623B8" w:rsidRPr="00CF53E2">
        <w:rPr>
          <w:color w:val="2D2D2D"/>
          <w:sz w:val="24"/>
        </w:rPr>
        <w:br/>
        <w:t xml:space="preserve">Сведения о наличии ученого звания </w:t>
      </w:r>
      <w:r w:rsidR="00137E1B" w:rsidRPr="00137E1B">
        <w:rPr>
          <w:color w:val="2D2D2D"/>
          <w:sz w:val="24"/>
          <w:u w:val="single"/>
        </w:rPr>
        <w:t>нет</w:t>
      </w:r>
      <w:r w:rsidR="008623B8" w:rsidRPr="00CF53E2">
        <w:rPr>
          <w:color w:val="2D2D2D"/>
          <w:sz w:val="24"/>
        </w:rPr>
        <w:br/>
        <w:t>Сведения о награждении</w:t>
      </w:r>
      <w:r w:rsidR="00137E1B">
        <w:rPr>
          <w:color w:val="2D2D2D"/>
          <w:sz w:val="24"/>
        </w:rPr>
        <w:t xml:space="preserve"> </w:t>
      </w:r>
      <w:r w:rsidR="00137E1B" w:rsidRPr="00137E1B">
        <w:rPr>
          <w:color w:val="2D2D2D"/>
          <w:sz w:val="24"/>
          <w:u w:val="single"/>
        </w:rPr>
        <w:t>нет</w:t>
      </w:r>
      <w:r w:rsidR="008623B8" w:rsidRPr="00CF53E2">
        <w:rPr>
          <w:color w:val="2D2D2D"/>
          <w:sz w:val="24"/>
        </w:rPr>
        <w:br/>
        <w:t>Сведения о дисциплинарных взыска</w:t>
      </w:r>
      <w:r w:rsidR="00434DDB" w:rsidRPr="00CF53E2">
        <w:rPr>
          <w:color w:val="2D2D2D"/>
          <w:sz w:val="24"/>
        </w:rPr>
        <w:t xml:space="preserve">ниях </w:t>
      </w:r>
      <w:r w:rsidR="00137E1B" w:rsidRPr="00137E1B">
        <w:rPr>
          <w:color w:val="2D2D2D"/>
          <w:sz w:val="24"/>
          <w:u w:val="single"/>
        </w:rPr>
        <w:t>нет</w:t>
      </w:r>
    </w:p>
    <w:p w14:paraId="63437B3E" w14:textId="77777777" w:rsidR="0064011B" w:rsidRDefault="008623B8" w:rsidP="003450E2">
      <w:pPr>
        <w:rPr>
          <w:color w:val="2D2D2D"/>
          <w:sz w:val="24"/>
        </w:rPr>
      </w:pPr>
      <w:r w:rsidRPr="00CF53E2">
        <w:rPr>
          <w:color w:val="2D2D2D"/>
          <w:sz w:val="24"/>
        </w:rPr>
        <w:lastRenderedPageBreak/>
        <w:br/>
      </w:r>
      <w:r w:rsidRPr="00CF53E2">
        <w:rPr>
          <w:b/>
          <w:color w:val="2D2D2D"/>
          <w:sz w:val="24"/>
        </w:rPr>
        <w:t xml:space="preserve">II. Сведения о профессиональной деятельности в </w:t>
      </w:r>
      <w:proofErr w:type="spellStart"/>
      <w:r w:rsidRPr="00CF53E2">
        <w:rPr>
          <w:b/>
          <w:color w:val="2D2D2D"/>
          <w:sz w:val="24"/>
        </w:rPr>
        <w:t>межаттестационный</w:t>
      </w:r>
      <w:proofErr w:type="spellEnd"/>
      <w:r w:rsidRPr="00CF53E2">
        <w:rPr>
          <w:b/>
          <w:color w:val="2D2D2D"/>
          <w:sz w:val="24"/>
        </w:rPr>
        <w:t xml:space="preserve"> период</w:t>
      </w:r>
      <w:r w:rsidRPr="00CF53E2">
        <w:rPr>
          <w:color w:val="2D2D2D"/>
          <w:sz w:val="24"/>
        </w:rPr>
        <w:t> </w:t>
      </w:r>
    </w:p>
    <w:p w14:paraId="6EBFE081" w14:textId="494E7DF8" w:rsidR="009E0CE8" w:rsidRPr="003450E2" w:rsidRDefault="008623B8" w:rsidP="003450E2">
      <w:pPr>
        <w:rPr>
          <w:color w:val="2D2D2D"/>
          <w:sz w:val="24"/>
        </w:rPr>
      </w:pPr>
      <w:r w:rsidRPr="00CF53E2">
        <w:rPr>
          <w:color w:val="2D2D2D"/>
          <w:sz w:val="24"/>
        </w:rPr>
        <w:br/>
      </w:r>
      <w:r w:rsidR="009E0CE8" w:rsidRPr="00CF53E2">
        <w:rPr>
          <w:b/>
          <w:i/>
          <w:iCs/>
          <w:sz w:val="24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="009E0CE8" w:rsidRPr="00CF53E2">
        <w:rPr>
          <w:i/>
          <w:iCs/>
          <w:sz w:val="24"/>
        </w:rPr>
        <w:t> </w:t>
      </w:r>
    </w:p>
    <w:p w14:paraId="52149957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Шмакова И.И.. осуществляет свою деятельность в соответствии с нормативно-правовыми документами:</w:t>
      </w:r>
    </w:p>
    <w:p w14:paraId="7B4B8EC5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Федеральным законом РФ «Об образовании в Российской Федерации» от 29.12.2012 г. № 273-ФЗ; </w:t>
      </w:r>
    </w:p>
    <w:p w14:paraId="1CB1188D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«Санитарно-эпидемиологическими требованиями к организации воспитания и обучения, отдыха и оздоровления детей и молодежи», (СП 2.4.3648-20), утвержденными постановлением главного государственного врача Российской Федерации от 28 сентября 2020г. № 28;</w:t>
      </w:r>
    </w:p>
    <w:p w14:paraId="51078BCC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«Санитарно-эпидемиологическими требованиями к организации общественного питания населения», (</w:t>
      </w:r>
      <w:hyperlink r:id="rId7" w:anchor="/document/99/566276706/ZAP1QAG37Q/" w:history="1">
        <w:r w:rsidRPr="00CF53E2">
          <w:rPr>
            <w:sz w:val="24"/>
          </w:rPr>
          <w:t>СП 2.3/2.4.3590-20</w:t>
        </w:r>
      </w:hyperlink>
      <w:r w:rsidRPr="00CF53E2">
        <w:rPr>
          <w:sz w:val="24"/>
        </w:rPr>
        <w:t>), утвержденными </w:t>
      </w:r>
      <w:hyperlink r:id="rId8" w:anchor="/document/99/566276706/" w:history="1">
        <w:r w:rsidRPr="00CF53E2">
          <w:rPr>
            <w:sz w:val="24"/>
          </w:rPr>
          <w:t>постановлением главного санитарного врача от 27.10.2020 № 32</w:t>
        </w:r>
      </w:hyperlink>
      <w:r w:rsidRPr="00CF53E2">
        <w:rPr>
          <w:sz w:val="24"/>
        </w:rPr>
        <w:t xml:space="preserve">;                  </w:t>
      </w:r>
    </w:p>
    <w:p w14:paraId="298B0241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«Гигиеническими нормативами и требованиями к обеспечению безопасности и (или) безвредности для человека факторов среды обитания», (</w:t>
      </w:r>
      <w:hyperlink r:id="rId9" w:anchor="/document/97/486051/" w:history="1">
        <w:r w:rsidRPr="00CF53E2">
          <w:rPr>
            <w:sz w:val="24"/>
          </w:rPr>
          <w:t>СП 1.2.3685-21</w:t>
        </w:r>
      </w:hyperlink>
      <w:r w:rsidRPr="00CF53E2">
        <w:rPr>
          <w:sz w:val="24"/>
        </w:rPr>
        <w:t>), утвержденными постановлением главного санитарного врача Российской Федерации от 28.01.2021 г. № 2; </w:t>
      </w:r>
    </w:p>
    <w:p w14:paraId="54E235BA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Постановлением Правительства РФ «Новые правила противопожарного режима» от 16.09.2020г. № 1479;</w:t>
      </w:r>
    </w:p>
    <w:p w14:paraId="053410AB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bCs/>
          <w:sz w:val="24"/>
        </w:rPr>
        <w:t>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9701968" w14:textId="77777777" w:rsidR="009E0CE8" w:rsidRPr="00CF53E2" w:rsidRDefault="009E0CE8" w:rsidP="009E0CE8">
      <w:pPr>
        <w:pStyle w:val="a9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Приказом Министерства образования и науки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14:paraId="1C8B87D8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14:paraId="2FE733E0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53BDDA03" w14:textId="77777777" w:rsidR="009E0CE8" w:rsidRPr="00CF53E2" w:rsidRDefault="009E0CE8" w:rsidP="009E0CE8">
      <w:pPr>
        <w:pStyle w:val="a9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3561836D" w14:textId="266A36C3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Уставом Муниципального бюджетного дошкольного образовательного учреждения детского сада № 14 «Колокольчик», утвержденный Постановлением администрации городского округа город Кулебаки от </w:t>
      </w:r>
      <w:r w:rsidRPr="00CF53E2">
        <w:rPr>
          <w:sz w:val="24"/>
          <w:u w:val="single"/>
        </w:rPr>
        <w:t>15.10.2021г. № 2174;</w:t>
      </w:r>
    </w:p>
    <w:p w14:paraId="78FBBA5F" w14:textId="77777777" w:rsidR="009E0CE8" w:rsidRPr="00CF53E2" w:rsidRDefault="009E0CE8" w:rsidP="009E0CE8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Программой развития ДОО.</w:t>
      </w:r>
    </w:p>
    <w:p w14:paraId="6C29BD2E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lastRenderedPageBreak/>
        <w:t xml:space="preserve">     В целях организации образовательного процесса, соблюдения прав воспитанников, работников МБДОУ д/с № 14 «Колокольчик» разработаны локальные акты.</w:t>
      </w:r>
    </w:p>
    <w:p w14:paraId="184B727E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Образовательная деятельность ДОО осуществляется на основании:</w:t>
      </w:r>
    </w:p>
    <w:p w14:paraId="21740B17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Свидетельства о государственной регистрации юридического лица;</w:t>
      </w:r>
    </w:p>
    <w:p w14:paraId="7BDA377C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Свидетельства о постановке на учет Российской организации в налоговом органе по месту её нахождения;</w:t>
      </w:r>
    </w:p>
    <w:p w14:paraId="7D8F90D8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Лицензии на осуществление образовательной деятельности.</w:t>
      </w:r>
    </w:p>
    <w:p w14:paraId="07B4B7F7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Нормативно-правовая документация дошкольного учреждения соответствует требованиям законодательства, систематизирована и закреплена в номенклатуре дел.</w:t>
      </w:r>
    </w:p>
    <w:p w14:paraId="3B023E32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В учреждении созданы и эффективно функционируют коллегиальные органы управления.</w:t>
      </w:r>
    </w:p>
    <w:p w14:paraId="6018D83B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Единоличным исполнительным органом ДОО является заведующий, который осуществляет руководство Учреждением в соответствии с законами и иными нормативными правовыми актами, Уставом.    </w:t>
      </w:r>
    </w:p>
    <w:p w14:paraId="342C47FF" w14:textId="77777777" w:rsidR="009E0CE8" w:rsidRPr="00CF53E2" w:rsidRDefault="009E0CE8" w:rsidP="009E0CE8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Коллегиальными органами управления МБДОУ д/с № 14 «Колокольчик» являются: общее собрание работников, совет учреждения, педагогический совет.</w:t>
      </w:r>
    </w:p>
    <w:p w14:paraId="21D2BF15" w14:textId="77777777" w:rsidR="009E0CE8" w:rsidRPr="00CF53E2" w:rsidRDefault="009E0CE8" w:rsidP="009E0CE8">
      <w:pPr>
        <w:spacing w:line="276" w:lineRule="auto"/>
        <w:ind w:firstLine="709"/>
        <w:rPr>
          <w:sz w:val="24"/>
        </w:rPr>
      </w:pPr>
      <w:r w:rsidRPr="00CF53E2">
        <w:rPr>
          <w:sz w:val="24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</w:p>
    <w:p w14:paraId="2CF93A02" w14:textId="77777777" w:rsidR="00385281" w:rsidRPr="00CF53E2" w:rsidRDefault="008623B8" w:rsidP="00385281">
      <w:pPr>
        <w:spacing w:line="276" w:lineRule="auto"/>
        <w:ind w:firstLine="709"/>
        <w:jc w:val="both"/>
        <w:rPr>
          <w:i/>
          <w:iCs/>
          <w:sz w:val="24"/>
        </w:rPr>
      </w:pPr>
      <w:r w:rsidRPr="00CF53E2">
        <w:rPr>
          <w:color w:val="2D2D2D"/>
          <w:sz w:val="24"/>
        </w:rPr>
        <w:br/>
        <w:t xml:space="preserve">2.2. </w:t>
      </w:r>
      <w:r w:rsidR="00385281" w:rsidRPr="00CF53E2">
        <w:rPr>
          <w:b/>
          <w:i/>
          <w:iCs/>
          <w:sz w:val="24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  <w:r w:rsidR="00385281" w:rsidRPr="00CF53E2">
        <w:rPr>
          <w:i/>
          <w:iCs/>
          <w:sz w:val="24"/>
        </w:rPr>
        <w:t> </w:t>
      </w:r>
    </w:p>
    <w:p w14:paraId="70332D19" w14:textId="77777777" w:rsidR="00385281" w:rsidRPr="00CF53E2" w:rsidRDefault="00385281" w:rsidP="00385281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МБДОУ д/с № 14 «Колокольчик» оказывает услуги:</w:t>
      </w:r>
    </w:p>
    <w:p w14:paraId="76561822" w14:textId="77777777" w:rsidR="00385281" w:rsidRPr="00CF53E2" w:rsidRDefault="00385281" w:rsidP="00385281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присмотр и уход;</w:t>
      </w:r>
    </w:p>
    <w:p w14:paraId="5FE8BA86" w14:textId="77777777" w:rsidR="00385281" w:rsidRPr="00CF53E2" w:rsidRDefault="00385281" w:rsidP="00385281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  <w:shd w:val="clear" w:color="auto" w:fill="FFFFFF"/>
        </w:rPr>
        <w:t xml:space="preserve">реализация основных общеобразовательных программ дошкольного образования для детей 1-8 лет. </w:t>
      </w:r>
    </w:p>
    <w:p w14:paraId="7E488F5A" w14:textId="77777777" w:rsidR="00385281" w:rsidRPr="00CF53E2" w:rsidRDefault="00385281" w:rsidP="00385281">
      <w:pPr>
        <w:pStyle w:val="aa"/>
        <w:spacing w:line="276" w:lineRule="auto"/>
        <w:ind w:left="360"/>
        <w:jc w:val="both"/>
        <w:rPr>
          <w:sz w:val="24"/>
          <w:szCs w:val="24"/>
        </w:rPr>
      </w:pPr>
      <w:r w:rsidRPr="00CF53E2">
        <w:rPr>
          <w:sz w:val="24"/>
          <w:szCs w:val="24"/>
          <w:shd w:val="clear" w:color="auto" w:fill="FFFFFF"/>
        </w:rPr>
        <w:t xml:space="preserve">Среднесписочный состав воспитанников </w:t>
      </w:r>
      <w:r w:rsidR="00A61D9C" w:rsidRPr="00CF53E2">
        <w:rPr>
          <w:sz w:val="24"/>
          <w:szCs w:val="24"/>
          <w:shd w:val="clear" w:color="auto" w:fill="FFFFFF"/>
        </w:rPr>
        <w:t>73</w:t>
      </w:r>
      <w:r w:rsidRPr="00CF53E2">
        <w:rPr>
          <w:sz w:val="24"/>
          <w:szCs w:val="24"/>
          <w:shd w:val="clear" w:color="auto" w:fill="FFFFFF"/>
        </w:rPr>
        <w:t xml:space="preserve"> человека.</w:t>
      </w:r>
    </w:p>
    <w:p w14:paraId="40B06662" w14:textId="77777777" w:rsidR="00385281" w:rsidRPr="00CF53E2" w:rsidRDefault="00385281" w:rsidP="00385281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t xml:space="preserve">Содержание образовательной работы в МБДОУ </w:t>
      </w:r>
      <w:r w:rsidRPr="00CF53E2">
        <w:rPr>
          <w:sz w:val="24"/>
          <w:szCs w:val="24"/>
        </w:rPr>
        <w:t>д/с № 14 «Колокольчик»</w:t>
      </w:r>
      <w:r w:rsidRPr="00CF53E2">
        <w:rPr>
          <w:rFonts w:eastAsia="Calibri"/>
          <w:sz w:val="24"/>
          <w:szCs w:val="24"/>
          <w:lang w:eastAsia="en-US"/>
        </w:rPr>
        <w:t xml:space="preserve"> выстраивается на основе: </w:t>
      </w:r>
    </w:p>
    <w:p w14:paraId="4A548CA7" w14:textId="77777777" w:rsidR="00385281" w:rsidRPr="00CF53E2" w:rsidRDefault="00385281" w:rsidP="00D47C53">
      <w:pPr>
        <w:pStyle w:val="a9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F53E2">
        <w:rPr>
          <w:sz w:val="24"/>
        </w:rPr>
        <w:t>Основной образовательной программы</w:t>
      </w:r>
      <w:r w:rsidRPr="00CF53E2">
        <w:rPr>
          <w:rFonts w:eastAsia="Calibri"/>
          <w:sz w:val="24"/>
          <w:lang w:eastAsia="en-US"/>
        </w:rPr>
        <w:t xml:space="preserve"> дошкол</w:t>
      </w:r>
      <w:r w:rsidR="00A61D9C" w:rsidRPr="00CF53E2">
        <w:rPr>
          <w:rFonts w:eastAsia="Calibri"/>
          <w:sz w:val="24"/>
          <w:lang w:eastAsia="en-US"/>
        </w:rPr>
        <w:t>ьного образования МБДОУ д/с № 14 «Колокольчик</w:t>
      </w:r>
      <w:r w:rsidRPr="00CF53E2">
        <w:rPr>
          <w:rFonts w:eastAsia="Calibri"/>
          <w:sz w:val="24"/>
          <w:lang w:eastAsia="en-US"/>
        </w:rPr>
        <w:t xml:space="preserve">», </w:t>
      </w:r>
      <w:r w:rsidRPr="00CF53E2">
        <w:rPr>
          <w:sz w:val="24"/>
        </w:rPr>
        <w:t xml:space="preserve">разработанной на основе примерной образовательной программы «От рождения до школы» под ред. Н.Е </w:t>
      </w:r>
      <w:proofErr w:type="spellStart"/>
      <w:r w:rsidRPr="00CF53E2">
        <w:rPr>
          <w:sz w:val="24"/>
        </w:rPr>
        <w:t>Вераксы</w:t>
      </w:r>
      <w:proofErr w:type="spellEnd"/>
      <w:r w:rsidRPr="00CF53E2">
        <w:rPr>
          <w:sz w:val="24"/>
        </w:rPr>
        <w:t>, Т.С. Комаровой, М.А. Васильевой;</w:t>
      </w:r>
      <w:r w:rsidRPr="00CF53E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14:paraId="28A4AE59" w14:textId="77777777" w:rsidR="00D94AC5" w:rsidRPr="00CF53E2" w:rsidRDefault="00D94AC5" w:rsidP="00D47C53">
      <w:pPr>
        <w:pStyle w:val="a9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Адаптированная основная образовательная прогр</w:t>
      </w:r>
      <w:r w:rsidR="005230FB" w:rsidRPr="00CF53E2">
        <w:rPr>
          <w:rStyle w:val="FontStyle15"/>
          <w:rFonts w:ascii="Times New Roman" w:hAnsi="Times New Roman" w:cs="Times New Roman"/>
          <w:sz w:val="24"/>
          <w:szCs w:val="24"/>
        </w:rPr>
        <w:t>а</w:t>
      </w:r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мма ДОУ</w:t>
      </w:r>
      <w:r w:rsidR="005230FB" w:rsidRPr="00CF53E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CF53E2">
        <w:rPr>
          <w:rStyle w:val="FontStyle15"/>
          <w:rFonts w:ascii="Times New Roman" w:hAnsi="Times New Roman" w:cs="Times New Roman"/>
          <w:sz w:val="24"/>
          <w:szCs w:val="24"/>
        </w:rPr>
        <w:t xml:space="preserve">для детей с ОВЗ под редакцией </w:t>
      </w:r>
      <w:proofErr w:type="spellStart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С.Г.Шевченко</w:t>
      </w:r>
      <w:proofErr w:type="spellEnd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;</w:t>
      </w:r>
    </w:p>
    <w:p w14:paraId="50C15157" w14:textId="77777777" w:rsidR="00D94AC5" w:rsidRPr="00CF53E2" w:rsidRDefault="00D94AC5" w:rsidP="00D94AC5">
      <w:pPr>
        <w:pStyle w:val="a9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4"/>
        </w:rPr>
      </w:pPr>
      <w:r w:rsidRPr="00CF53E2">
        <w:rPr>
          <w:rStyle w:val="FontStyle15"/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</w:t>
      </w:r>
      <w:proofErr w:type="spellStart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прогрмма</w:t>
      </w:r>
      <w:proofErr w:type="spellEnd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ДОУдля</w:t>
      </w:r>
      <w:proofErr w:type="spellEnd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 xml:space="preserve"> детей с ТНР под редакцией Н.В. </w:t>
      </w:r>
      <w:proofErr w:type="spellStart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CF53E2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14:paraId="235A5B9C" w14:textId="77777777" w:rsidR="00385281" w:rsidRPr="00CF53E2" w:rsidRDefault="00385281" w:rsidP="00D47C53">
      <w:pPr>
        <w:pStyle w:val="a9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4"/>
        </w:rPr>
      </w:pPr>
      <w:r w:rsidRPr="00CF53E2">
        <w:rPr>
          <w:sz w:val="24"/>
        </w:rPr>
        <w:t>Парциальная программа «Юный эколог» под ред. С.Н. Николаевой</w:t>
      </w:r>
    </w:p>
    <w:p w14:paraId="5C7943D1" w14:textId="77777777" w:rsidR="00385281" w:rsidRPr="00CF53E2" w:rsidRDefault="00385281" w:rsidP="00385281">
      <w:pPr>
        <w:shd w:val="clear" w:color="auto" w:fill="FFFFFF"/>
        <w:spacing w:before="139" w:after="139" w:line="276" w:lineRule="auto"/>
        <w:jc w:val="both"/>
        <w:rPr>
          <w:sz w:val="24"/>
        </w:rPr>
      </w:pPr>
      <w:r w:rsidRPr="00CF53E2">
        <w:rPr>
          <w:rFonts w:eastAsia="Calibri"/>
          <w:sz w:val="24"/>
          <w:lang w:eastAsia="en-US"/>
        </w:rPr>
        <w:t>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332B8217" w14:textId="77777777" w:rsidR="00385281" w:rsidRPr="00CF53E2" w:rsidRDefault="00385281" w:rsidP="00385281">
      <w:pPr>
        <w:pStyle w:val="aa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t xml:space="preserve">социально-коммуникативное развитие; </w:t>
      </w:r>
    </w:p>
    <w:p w14:paraId="272A8C0A" w14:textId="77777777" w:rsidR="00385281" w:rsidRPr="00CF53E2" w:rsidRDefault="00385281" w:rsidP="00385281">
      <w:pPr>
        <w:pStyle w:val="aa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t>познавательное развитие;</w:t>
      </w:r>
    </w:p>
    <w:p w14:paraId="264B33C0" w14:textId="77777777" w:rsidR="00385281" w:rsidRPr="00CF53E2" w:rsidRDefault="00385281" w:rsidP="00385281">
      <w:pPr>
        <w:pStyle w:val="aa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t>речевое развитие;</w:t>
      </w:r>
    </w:p>
    <w:p w14:paraId="2E0D179B" w14:textId="77777777" w:rsidR="00385281" w:rsidRPr="00CF53E2" w:rsidRDefault="00385281" w:rsidP="00385281">
      <w:pPr>
        <w:pStyle w:val="aa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t xml:space="preserve">художественно-эстетическое развитие; </w:t>
      </w:r>
    </w:p>
    <w:p w14:paraId="474F5A64" w14:textId="77777777" w:rsidR="00385281" w:rsidRPr="00CF53E2" w:rsidRDefault="00385281" w:rsidP="00385281">
      <w:pPr>
        <w:pStyle w:val="aa"/>
        <w:numPr>
          <w:ilvl w:val="0"/>
          <w:numId w:val="4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lastRenderedPageBreak/>
        <w:t xml:space="preserve">физическое развитие. </w:t>
      </w:r>
    </w:p>
    <w:p w14:paraId="4A4B9A4D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rFonts w:eastAsia="Calibri"/>
          <w:sz w:val="24"/>
          <w:szCs w:val="24"/>
          <w:lang w:eastAsia="en-US"/>
        </w:rPr>
        <w:t>Программные задачи решаются в совместной деятельности взрослого и детей, (непосредственно образовательная деятельность, образовательная деятельность в режимных моментах, индивидуальная деятельность) и самостоятельной деятельности дошкольников.</w:t>
      </w:r>
    </w:p>
    <w:p w14:paraId="516B4BFF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sz w:val="24"/>
          <w:szCs w:val="24"/>
        </w:rPr>
        <w:t>Первостепенной задачей ДОО является создание безопасных условий жизнедеятельности.</w:t>
      </w:r>
    </w:p>
    <w:p w14:paraId="1C4F4F2E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sz w:val="24"/>
          <w:szCs w:val="24"/>
        </w:rPr>
        <w:t>В соответствии с требованиями пожарн</w:t>
      </w:r>
      <w:r w:rsidR="00D94AC5" w:rsidRPr="00CF53E2">
        <w:rPr>
          <w:sz w:val="24"/>
          <w:szCs w:val="24"/>
        </w:rPr>
        <w:t>ой безопасности в МБДОУ д/с № 14 «Колокольчик</w:t>
      </w:r>
      <w:r w:rsidRPr="00CF53E2">
        <w:rPr>
          <w:sz w:val="24"/>
          <w:szCs w:val="24"/>
        </w:rPr>
        <w:t>» 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угрозе возникновения пожара в ДОО.</w:t>
      </w:r>
    </w:p>
    <w:p w14:paraId="299D4D83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CF53E2">
        <w:rPr>
          <w:sz w:val="24"/>
          <w:szCs w:val="24"/>
        </w:rPr>
        <w:t>Все помещения ДОО оборудованы автоматической пожарной сигнализацией с выводом сигнала на пульт пожарной части. Обслуживание систем осуществляется на основании Договора с ООО «</w:t>
      </w:r>
      <w:proofErr w:type="spellStart"/>
      <w:r w:rsidRPr="00CF53E2">
        <w:rPr>
          <w:sz w:val="24"/>
          <w:szCs w:val="24"/>
        </w:rPr>
        <w:t>Спецстроймонтаж</w:t>
      </w:r>
      <w:proofErr w:type="spellEnd"/>
      <w:r w:rsidRPr="00CF53E2">
        <w:rPr>
          <w:sz w:val="24"/>
          <w:szCs w:val="24"/>
        </w:rPr>
        <w:t>» и ООО «Безопасность жизнедеятельности». ДОО полностью укомплектовано средствами пожаротушения. В здании выполнено и поддерживается в исправном состоянии аварийное освещение.</w:t>
      </w:r>
    </w:p>
    <w:p w14:paraId="12B35E1A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F53E2">
        <w:rPr>
          <w:sz w:val="24"/>
          <w:szCs w:val="24"/>
        </w:rPr>
        <w:t xml:space="preserve">Своевременную эвакуацию людей на случай возникновения пожара или ЧС непосредственно на улицу обеспечивают </w:t>
      </w:r>
      <w:r w:rsidR="00D94AC5" w:rsidRPr="00CF53E2">
        <w:rPr>
          <w:sz w:val="24"/>
          <w:szCs w:val="24"/>
        </w:rPr>
        <w:t>11</w:t>
      </w:r>
      <w:r w:rsidRPr="00CF53E2">
        <w:rPr>
          <w:sz w:val="24"/>
          <w:szCs w:val="24"/>
        </w:rPr>
        <w:t xml:space="preserve"> эвакуационных выходов, оборудованных в соответствии с требованиями пожарной безопасности. В здании ДОО имеются планы эвакуации, проводятся тренировочные занятия по эвакуации детей и сотрудников на случай возникновения пожара. Регулярно проводится обучение персонала, инструктажи по противопожарной безопасности для персонала. </w:t>
      </w:r>
    </w:p>
    <w:p w14:paraId="062DD82D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В МБДОУ </w:t>
      </w:r>
      <w:r w:rsidR="00721D8A" w:rsidRPr="00CF53E2">
        <w:rPr>
          <w:sz w:val="24"/>
          <w:szCs w:val="24"/>
        </w:rPr>
        <w:t>д/с № 14 «Колокольчик</w:t>
      </w:r>
      <w:r w:rsidRPr="00CF53E2">
        <w:rPr>
          <w:sz w:val="24"/>
          <w:szCs w:val="24"/>
        </w:rPr>
        <w:t>» разработана программа производственного контроля за соблюдением санитарных правил и норм. В соответствии с приказом Министерства здравоохранения Российской Федерации № 29Н от 28.01.2021г. ежегодно проводятся периодические медицинские осмотры и первичные осмотры при поступлении на работу. Все сотрудники проходят первичную и повторную гигиеническую подготовку, и аттестацию.</w:t>
      </w:r>
    </w:p>
    <w:p w14:paraId="27CAE9D3" w14:textId="77777777" w:rsidR="00385281" w:rsidRPr="00CF53E2" w:rsidRDefault="00385281" w:rsidP="00385281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Проводится контроль за санитарно-гигиеническими условиями в учреждении:</w:t>
      </w:r>
    </w:p>
    <w:p w14:paraId="2E791553" w14:textId="77777777" w:rsidR="00385281" w:rsidRPr="00CF53E2" w:rsidRDefault="00385281" w:rsidP="00385281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СП 2.4.3648-20 «Санитарно-эпидемиологическими требованиями к организациям воспитания и обучения, отдыха и оздоровления детей и молодежи»;</w:t>
      </w:r>
    </w:p>
    <w:p w14:paraId="7633EA8A" w14:textId="77777777" w:rsidR="00385281" w:rsidRPr="00CF53E2" w:rsidRDefault="00385281" w:rsidP="00385281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40B9A4B9" w14:textId="77777777" w:rsidR="00385281" w:rsidRPr="00CF53E2" w:rsidRDefault="00385281" w:rsidP="00385281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контроль за проведением уборки территории;</w:t>
      </w:r>
    </w:p>
    <w:p w14:paraId="2CF118F6" w14:textId="77777777" w:rsidR="00385281" w:rsidRPr="00CF53E2" w:rsidRDefault="00385281" w:rsidP="00385281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контроль за накоплением и своевременным вывозом ТКО в соответствии с договором на вывоз ТКО с ООО «ОРБ Нижний»;</w:t>
      </w:r>
    </w:p>
    <w:p w14:paraId="38576158" w14:textId="77777777" w:rsidR="00385281" w:rsidRPr="00CF53E2" w:rsidRDefault="00385281" w:rsidP="00385281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организация проведения дератизационных и дезинсекционных мероприятий, договор заключен с ИП «</w:t>
      </w:r>
      <w:proofErr w:type="spellStart"/>
      <w:r w:rsidRPr="00CF53E2">
        <w:rPr>
          <w:sz w:val="24"/>
          <w:szCs w:val="24"/>
        </w:rPr>
        <w:t>Фигуровская</w:t>
      </w:r>
      <w:proofErr w:type="spellEnd"/>
      <w:r w:rsidRPr="00CF53E2">
        <w:rPr>
          <w:sz w:val="24"/>
          <w:szCs w:val="24"/>
        </w:rPr>
        <w:t xml:space="preserve"> М.К.»;</w:t>
      </w:r>
    </w:p>
    <w:p w14:paraId="0B3E4DDB" w14:textId="77777777" w:rsidR="00385281" w:rsidRPr="00CF53E2" w:rsidRDefault="00385281" w:rsidP="00385281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контроль за проведением влажной уборки всех помещений ДОО с применением мыла, синтетических и дезинфицирующих средств, режимом проветривания и кварцевания.</w:t>
      </w:r>
    </w:p>
    <w:p w14:paraId="703D78B6" w14:textId="0FDA7463" w:rsidR="00F06BBF" w:rsidRPr="00CF53E2" w:rsidRDefault="00385281" w:rsidP="00F06BBF">
      <w:pPr>
        <w:spacing w:line="276" w:lineRule="auto"/>
        <w:ind w:firstLine="709"/>
        <w:jc w:val="both"/>
        <w:rPr>
          <w:b/>
          <w:i/>
          <w:iCs/>
          <w:sz w:val="24"/>
        </w:rPr>
      </w:pPr>
      <w:r w:rsidRPr="00CF53E2">
        <w:rPr>
          <w:sz w:val="24"/>
        </w:rPr>
        <w:br/>
      </w:r>
      <w:r w:rsidR="008623B8" w:rsidRPr="00CF53E2">
        <w:rPr>
          <w:color w:val="2D2D2D"/>
          <w:sz w:val="24"/>
        </w:rPr>
        <w:t> </w:t>
      </w:r>
      <w:r w:rsidR="008623B8" w:rsidRPr="00CF53E2">
        <w:rPr>
          <w:color w:val="2D2D2D"/>
          <w:sz w:val="24"/>
        </w:rPr>
        <w:br/>
      </w:r>
      <w:r w:rsidR="008623B8" w:rsidRPr="00AD18A9">
        <w:rPr>
          <w:b/>
          <w:bCs/>
          <w:i/>
          <w:iCs/>
          <w:color w:val="2D2D2D"/>
          <w:sz w:val="24"/>
        </w:rPr>
        <w:lastRenderedPageBreak/>
        <w:t>2.3</w:t>
      </w:r>
      <w:r w:rsidR="00F06BBF" w:rsidRPr="00CF53E2">
        <w:rPr>
          <w:b/>
          <w:i/>
          <w:iCs/>
          <w:sz w:val="24"/>
        </w:rPr>
        <w:t>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014CDA21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МБДОУ д/с № 14 «Колокольчик» организует свою деятельность в соответствии с 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образования». </w:t>
      </w:r>
    </w:p>
    <w:p w14:paraId="7C58C8C6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В ДОО созданы условия для реализации 5 направлений развития </w:t>
      </w:r>
      <w:r w:rsidRPr="00CF53E2">
        <w:rPr>
          <w:sz w:val="24"/>
          <w:shd w:val="clear" w:color="auto" w:fill="FFFFFF"/>
        </w:rPr>
        <w:t>и образования детей</w:t>
      </w:r>
      <w:r w:rsidRPr="00CF53E2">
        <w:rPr>
          <w:sz w:val="24"/>
        </w:rPr>
        <w:t>:</w:t>
      </w:r>
    </w:p>
    <w:p w14:paraId="751B5B40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социально-коммуникативное развитие;</w:t>
      </w:r>
    </w:p>
    <w:p w14:paraId="35888D47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- познавательное развитие; </w:t>
      </w:r>
    </w:p>
    <w:p w14:paraId="52A0AD57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речевое развитие;</w:t>
      </w:r>
    </w:p>
    <w:p w14:paraId="7926C68F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художественно-эстетическое развитие;</w:t>
      </w:r>
    </w:p>
    <w:p w14:paraId="5F9C41A0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физическое развитие.</w:t>
      </w:r>
    </w:p>
    <w:p w14:paraId="088E83B3" w14:textId="77777777" w:rsidR="00F06BBF" w:rsidRPr="00CF53E2" w:rsidRDefault="00F06BBF" w:rsidP="00F06BBF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5E5F2512" w14:textId="77777777" w:rsidR="00912321" w:rsidRPr="00CF53E2" w:rsidRDefault="008623B8" w:rsidP="00912321">
      <w:pPr>
        <w:spacing w:line="276" w:lineRule="auto"/>
        <w:ind w:firstLine="709"/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t> </w:t>
      </w:r>
      <w:r w:rsidRPr="00CF53E2">
        <w:rPr>
          <w:color w:val="2D2D2D"/>
          <w:sz w:val="24"/>
        </w:rPr>
        <w:br/>
      </w:r>
      <w:r w:rsidRPr="00AD18A9">
        <w:rPr>
          <w:b/>
          <w:bCs/>
          <w:i/>
          <w:iCs/>
          <w:color w:val="2D2D2D"/>
          <w:sz w:val="24"/>
        </w:rPr>
        <w:t>2.4.</w:t>
      </w:r>
      <w:r w:rsidRPr="00CF53E2">
        <w:rPr>
          <w:color w:val="2D2D2D"/>
          <w:sz w:val="24"/>
        </w:rPr>
        <w:t xml:space="preserve"> </w:t>
      </w:r>
      <w:r w:rsidR="00912321" w:rsidRPr="00CF53E2">
        <w:rPr>
          <w:b/>
          <w:i/>
          <w:iCs/>
          <w:sz w:val="24"/>
        </w:rPr>
        <w:t xml:space="preserve">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031E027A" w14:textId="77777777" w:rsidR="00912321" w:rsidRPr="00CF53E2" w:rsidRDefault="00912321" w:rsidP="00912321">
      <w:pPr>
        <w:spacing w:line="276" w:lineRule="auto"/>
        <w:jc w:val="both"/>
        <w:rPr>
          <w:rFonts w:eastAsia="Calibri"/>
          <w:sz w:val="24"/>
          <w:shd w:val="clear" w:color="auto" w:fill="FFFFFF"/>
          <w:lang w:eastAsia="en-US"/>
        </w:rPr>
      </w:pPr>
      <w:r w:rsidRPr="00CF53E2">
        <w:rPr>
          <w:rFonts w:eastAsia="Calibri"/>
          <w:sz w:val="24"/>
          <w:shd w:val="clear" w:color="auto" w:fill="FFFFFF"/>
          <w:lang w:eastAsia="en-US"/>
        </w:rPr>
        <w:t xml:space="preserve">     В </w:t>
      </w:r>
      <w:r w:rsidRPr="00CF53E2">
        <w:rPr>
          <w:sz w:val="24"/>
        </w:rPr>
        <w:t>МБДОУ д/с № 14 «Колокольчик» созданы необходимые условия для охраны и укрепления здоровья</w:t>
      </w:r>
      <w:r w:rsidRPr="00CF53E2">
        <w:rPr>
          <w:rFonts w:eastAsia="Calibri"/>
          <w:sz w:val="24"/>
          <w:shd w:val="clear" w:color="auto" w:fill="FFFFFF"/>
          <w:lang w:eastAsia="en-US"/>
        </w:rPr>
        <w:t xml:space="preserve"> воспитанников:</w:t>
      </w:r>
    </w:p>
    <w:p w14:paraId="3151BB1E" w14:textId="77777777" w:rsidR="00912321" w:rsidRPr="00CF53E2" w:rsidRDefault="00912321" w:rsidP="00912321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CF53E2">
        <w:rPr>
          <w:rFonts w:eastAsia="Calibri"/>
          <w:sz w:val="24"/>
          <w:shd w:val="clear" w:color="auto" w:fill="FFFFFF"/>
          <w:lang w:eastAsia="en-US"/>
        </w:rPr>
        <w:t xml:space="preserve">Определена оптимальная образовательная нагрузка и режим НОД в соответствии с </w:t>
      </w:r>
      <w:hyperlink r:id="rId10" w:anchor="/document/97/485031/dfaskikh6t/" w:history="1">
        <w:r w:rsidRPr="00CF53E2">
          <w:rPr>
            <w:sz w:val="24"/>
          </w:rPr>
          <w:t>СП 2.4.3648-20</w:t>
        </w:r>
      </w:hyperlink>
      <w:r w:rsidRPr="00CF53E2">
        <w:rPr>
          <w:sz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14:paraId="27843B9A" w14:textId="77777777" w:rsidR="00912321" w:rsidRPr="00CF53E2" w:rsidRDefault="00912321" w:rsidP="00912321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За период 2020-2022г.г. улучшена материально-техническая база ДОО с позиции </w:t>
      </w:r>
      <w:proofErr w:type="spellStart"/>
      <w:r w:rsidRPr="00CF53E2">
        <w:rPr>
          <w:sz w:val="24"/>
        </w:rPr>
        <w:t>здоровьесбережения</w:t>
      </w:r>
      <w:proofErr w:type="spellEnd"/>
      <w:r w:rsidRPr="00CF53E2">
        <w:rPr>
          <w:sz w:val="24"/>
        </w:rPr>
        <w:t xml:space="preserve">, </w:t>
      </w:r>
      <w:r w:rsidR="0099198D" w:rsidRPr="00CF53E2">
        <w:rPr>
          <w:sz w:val="24"/>
        </w:rPr>
        <w:t>(</w:t>
      </w:r>
      <w:r w:rsidRPr="00CF53E2">
        <w:rPr>
          <w:sz w:val="24"/>
        </w:rPr>
        <w:t xml:space="preserve">7 </w:t>
      </w:r>
      <w:proofErr w:type="spellStart"/>
      <w:r w:rsidRPr="00CF53E2">
        <w:rPr>
          <w:sz w:val="24"/>
        </w:rPr>
        <w:t>рециркуляторов</w:t>
      </w:r>
      <w:proofErr w:type="spellEnd"/>
      <w:r w:rsidRPr="00CF53E2">
        <w:rPr>
          <w:sz w:val="24"/>
        </w:rPr>
        <w:t xml:space="preserve"> и 8 бесконтактных термометра);</w:t>
      </w:r>
    </w:p>
    <w:p w14:paraId="16EF5B4A" w14:textId="77777777" w:rsidR="00912321" w:rsidRPr="00CF53E2" w:rsidRDefault="00912321" w:rsidP="00912321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В групповых и спальных помещениях ДОО обеспечивается температурный режим в соответствии с санитарными нормами и правилами, установленными для учреждений дошкольного образования; </w:t>
      </w:r>
    </w:p>
    <w:p w14:paraId="778DDF46" w14:textId="77777777" w:rsidR="00912321" w:rsidRPr="00CF53E2" w:rsidRDefault="00912321" w:rsidP="00912321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Медицинское обслуживание воспитанников обеспечивает ГБУЗ НО «Кулебакская ЦРБ» в соответствии с Договором,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18BB85E1" w14:textId="4AAFA32D" w:rsidR="00912321" w:rsidRPr="00CF53E2" w:rsidRDefault="00912321" w:rsidP="00912321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CF53E2">
        <w:rPr>
          <w:sz w:val="24"/>
        </w:rPr>
        <w:t>Педиатр, медицинская сестра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мероприятия.</w:t>
      </w:r>
    </w:p>
    <w:p w14:paraId="6D0BCF8B" w14:textId="77777777" w:rsidR="00912321" w:rsidRPr="00CF53E2" w:rsidRDefault="00912321" w:rsidP="00912321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Питание детей в МБДОУ д/с № 14 «Колокольчик» осуществляется в соответствии с документами, регламентирующими организацию питания в дошкольных образовательных организациях:</w:t>
      </w:r>
    </w:p>
    <w:p w14:paraId="7925FA48" w14:textId="77777777" w:rsidR="00912321" w:rsidRPr="00CF53E2" w:rsidRDefault="00912321" w:rsidP="00912321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>- «Санитарно-эпидемиологические требования к организации общественного питания населения», (</w:t>
      </w:r>
      <w:hyperlink r:id="rId11" w:anchor="/document/99/566276706/ZAP1QAG37Q/" w:history="1">
        <w:r w:rsidRPr="00CF53E2">
          <w:rPr>
            <w:sz w:val="24"/>
          </w:rPr>
          <w:t>СП 2.3/2.4.3590-20</w:t>
        </w:r>
      </w:hyperlink>
      <w:r w:rsidRPr="00CF53E2">
        <w:rPr>
          <w:sz w:val="24"/>
        </w:rPr>
        <w:t>);</w:t>
      </w:r>
    </w:p>
    <w:p w14:paraId="40FFA6D9" w14:textId="77777777" w:rsidR="00912321" w:rsidRPr="00CF53E2" w:rsidRDefault="00912321" w:rsidP="00912321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ДОО обеспечивает воспитанников 4-х разовым сбалансированным питанием в соответствии с 10-ти дневным примерным меню (для детей в возрасте 1,5-3 лет, 3-7 лет). </w:t>
      </w:r>
      <w:r w:rsidRPr="00CF53E2">
        <w:rPr>
          <w:sz w:val="24"/>
        </w:rPr>
        <w:lastRenderedPageBreak/>
        <w:t xml:space="preserve">На второй завтрак дети получают соки, фрукты, </w:t>
      </w:r>
      <w:proofErr w:type="gramStart"/>
      <w:r w:rsidRPr="00CF53E2">
        <w:rPr>
          <w:sz w:val="24"/>
        </w:rPr>
        <w:t>кисло-молочные</w:t>
      </w:r>
      <w:proofErr w:type="gramEnd"/>
      <w:r w:rsidRPr="00CF53E2">
        <w:rPr>
          <w:sz w:val="24"/>
        </w:rPr>
        <w:t xml:space="preserve"> продукты, в питании используется йодированная соль, проводится обязательная витаминизация третьего блюда.</w:t>
      </w:r>
    </w:p>
    <w:p w14:paraId="2AB0B511" w14:textId="77777777" w:rsidR="00912321" w:rsidRPr="00CF53E2" w:rsidRDefault="00912321" w:rsidP="00912321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    В ДОО имеется пищеблок, который оснащён необходимым оборудованием и инвентарём, укомплектован штатом работников: 4 повара.  Приготовление пищи осуществляется по технологическим картам, которые включают в себя набор продуктов и правильную технологию приготовления блюд.</w:t>
      </w:r>
    </w:p>
    <w:p w14:paraId="581F05AC" w14:textId="77777777" w:rsidR="00912321" w:rsidRPr="00CF53E2" w:rsidRDefault="00912321" w:rsidP="00912321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Пространственная организация среды детского сада и групп соответствуют требованиям техники безопасности, </w:t>
      </w:r>
      <w:proofErr w:type="spellStart"/>
      <w:r w:rsidRPr="00CF53E2">
        <w:rPr>
          <w:sz w:val="24"/>
        </w:rPr>
        <w:t>санитарно</w:t>
      </w:r>
      <w:proofErr w:type="spellEnd"/>
      <w:r w:rsidRPr="00CF53E2">
        <w:rPr>
          <w:sz w:val="24"/>
        </w:rPr>
        <w:t xml:space="preserve"> – гигиеническим нормам, физиологии детей.</w:t>
      </w:r>
    </w:p>
    <w:p w14:paraId="39296FAD" w14:textId="33DBE363" w:rsidR="00912321" w:rsidRPr="00CF53E2" w:rsidRDefault="00F83CA8" w:rsidP="00912321">
      <w:pPr>
        <w:spacing w:line="276" w:lineRule="auto"/>
        <w:ind w:firstLine="709"/>
        <w:jc w:val="both"/>
        <w:rPr>
          <w:color w:val="000000"/>
          <w:sz w:val="24"/>
        </w:rPr>
      </w:pPr>
      <w:r w:rsidRPr="00CF53E2">
        <w:rPr>
          <w:rStyle w:val="c2"/>
          <w:color w:val="000000"/>
          <w:sz w:val="24"/>
        </w:rPr>
        <w:t>В 2022</w:t>
      </w:r>
      <w:r w:rsidR="00912321" w:rsidRPr="00CF53E2">
        <w:rPr>
          <w:rStyle w:val="c2"/>
          <w:color w:val="000000"/>
          <w:sz w:val="24"/>
        </w:rPr>
        <w:t xml:space="preserve"> году, </w:t>
      </w:r>
      <w:r w:rsidRPr="00CF53E2">
        <w:rPr>
          <w:rStyle w:val="c2"/>
          <w:color w:val="000000"/>
          <w:sz w:val="24"/>
        </w:rPr>
        <w:t xml:space="preserve">проведен капитальный ремонт водоотведения по адресу </w:t>
      </w:r>
      <w:proofErr w:type="gramStart"/>
      <w:r w:rsidRPr="00CF53E2">
        <w:rPr>
          <w:rStyle w:val="c2"/>
          <w:color w:val="000000"/>
          <w:sz w:val="24"/>
        </w:rPr>
        <w:t>ул.Мира,д.</w:t>
      </w:r>
      <w:proofErr w:type="gramEnd"/>
      <w:r w:rsidRPr="00CF53E2">
        <w:rPr>
          <w:rStyle w:val="c2"/>
          <w:color w:val="000000"/>
          <w:sz w:val="24"/>
        </w:rPr>
        <w:t xml:space="preserve">15 «а», замена светильников на энергосберегающие в количестве 11 штук по адресу </w:t>
      </w:r>
      <w:proofErr w:type="spellStart"/>
      <w:r w:rsidRPr="00CF53E2">
        <w:rPr>
          <w:rStyle w:val="c2"/>
          <w:color w:val="000000"/>
          <w:sz w:val="24"/>
        </w:rPr>
        <w:t>ул.Мира</w:t>
      </w:r>
      <w:proofErr w:type="spellEnd"/>
      <w:r w:rsidRPr="00CF53E2">
        <w:rPr>
          <w:rStyle w:val="c2"/>
          <w:color w:val="000000"/>
          <w:sz w:val="24"/>
        </w:rPr>
        <w:t xml:space="preserve"> д.19 «</w:t>
      </w:r>
      <w:r w:rsidR="0056280C" w:rsidRPr="00CF53E2">
        <w:rPr>
          <w:rStyle w:val="c2"/>
          <w:color w:val="000000"/>
          <w:sz w:val="24"/>
        </w:rPr>
        <w:t>а</w:t>
      </w:r>
      <w:r w:rsidRPr="00CF53E2">
        <w:rPr>
          <w:rStyle w:val="c2"/>
          <w:color w:val="000000"/>
          <w:sz w:val="24"/>
        </w:rPr>
        <w:t>»</w:t>
      </w:r>
      <w:r w:rsidR="0056280C" w:rsidRPr="00CF53E2">
        <w:rPr>
          <w:rStyle w:val="c2"/>
          <w:color w:val="000000"/>
          <w:sz w:val="24"/>
        </w:rPr>
        <w:t>.</w:t>
      </w:r>
    </w:p>
    <w:p w14:paraId="05AE11AC" w14:textId="77777777" w:rsidR="00912321" w:rsidRPr="00CF53E2" w:rsidRDefault="00912321" w:rsidP="00912321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</w:t>
      </w:r>
    </w:p>
    <w:p w14:paraId="01E8B474" w14:textId="77777777" w:rsidR="00912321" w:rsidRPr="00CF53E2" w:rsidRDefault="00912321" w:rsidP="00912321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Организация режима пребывания ребенка, строится с обязательным учетом возрастных особенностей. </w:t>
      </w:r>
    </w:p>
    <w:p w14:paraId="575F65C2" w14:textId="77777777" w:rsidR="00912321" w:rsidRPr="00CF53E2" w:rsidRDefault="00912321" w:rsidP="00912321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CF53E2">
        <w:rPr>
          <w:rFonts w:eastAsia="Calibri"/>
          <w:sz w:val="24"/>
          <w:lang w:eastAsia="en-US"/>
        </w:rPr>
        <w:t xml:space="preserve">     В ДОО созданы условия для соблюдения прав и свобод детей, которые закреплены в локальных актах ДОО.</w:t>
      </w:r>
    </w:p>
    <w:p w14:paraId="01CFB659" w14:textId="0C8C4D9B" w:rsidR="00D40E44" w:rsidRPr="00CF53E2" w:rsidRDefault="008623B8" w:rsidP="00D40E44">
      <w:pPr>
        <w:spacing w:line="276" w:lineRule="auto"/>
        <w:ind w:firstLine="709"/>
        <w:jc w:val="both"/>
        <w:rPr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8C1159">
        <w:rPr>
          <w:b/>
          <w:bCs/>
          <w:i/>
          <w:iCs/>
          <w:color w:val="2D2D2D"/>
          <w:sz w:val="24"/>
        </w:rPr>
        <w:t>2.5.</w:t>
      </w:r>
      <w:r w:rsidR="00D40E44" w:rsidRPr="00CF53E2">
        <w:rPr>
          <w:b/>
          <w:i/>
          <w:iCs/>
          <w:sz w:val="24"/>
        </w:rPr>
        <w:t xml:space="preserve">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189329E9" w14:textId="77777777" w:rsidR="00D40E44" w:rsidRPr="00CF53E2" w:rsidRDefault="00D40E44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МБДОУ д/с № 14 «Колокольчик» ежегодно участвует в различных конкурсах и проектах разного уровня:</w:t>
      </w:r>
    </w:p>
    <w:p w14:paraId="60BB7E40" w14:textId="77777777" w:rsidR="00D40E44" w:rsidRPr="008C1159" w:rsidRDefault="00D40E44" w:rsidP="00D40E44">
      <w:pPr>
        <w:pStyle w:val="aa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8C1159">
        <w:rPr>
          <w:b/>
          <w:bCs/>
          <w:sz w:val="24"/>
          <w:szCs w:val="24"/>
        </w:rPr>
        <w:t>2020г:</w:t>
      </w:r>
    </w:p>
    <w:p w14:paraId="13E74D59" w14:textId="77777777" w:rsidR="00D40E44" w:rsidRPr="00CF53E2" w:rsidRDefault="00D40E44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Благодарственное письмо Управление образования администрации городского округа город Кулебаки за активное участие в фестивале «</w:t>
      </w:r>
      <w:r w:rsidR="00747C97" w:rsidRPr="00CF53E2">
        <w:rPr>
          <w:sz w:val="24"/>
          <w:szCs w:val="24"/>
        </w:rPr>
        <w:t>Под рождественской звездой</w:t>
      </w:r>
      <w:r w:rsidRPr="00CF53E2">
        <w:rPr>
          <w:sz w:val="24"/>
          <w:szCs w:val="24"/>
        </w:rPr>
        <w:t>»</w:t>
      </w:r>
    </w:p>
    <w:p w14:paraId="2B8EF89E" w14:textId="77777777" w:rsidR="00D40E44" w:rsidRPr="00CF53E2" w:rsidRDefault="00D40E44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творческих работ обучающихся «</w:t>
      </w:r>
      <w:proofErr w:type="spellStart"/>
      <w:r w:rsidRPr="00CF53E2">
        <w:rPr>
          <w:sz w:val="24"/>
          <w:szCs w:val="24"/>
        </w:rPr>
        <w:t>Эколята</w:t>
      </w:r>
      <w:proofErr w:type="spellEnd"/>
      <w:r w:rsidRPr="00CF53E2">
        <w:rPr>
          <w:sz w:val="24"/>
          <w:szCs w:val="24"/>
        </w:rPr>
        <w:t>- друзья и защитники Природы!»;</w:t>
      </w:r>
    </w:p>
    <w:p w14:paraId="26E4A276" w14:textId="77777777" w:rsidR="00D40E44" w:rsidRPr="00CF53E2" w:rsidRDefault="00D40E44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за победу во Всероссийском конкурсе декоративно-прикладного творчества «Город мастеров»;</w:t>
      </w:r>
    </w:p>
    <w:p w14:paraId="2C395346" w14:textId="77777777" w:rsidR="00D40E44" w:rsidRPr="00CF53E2" w:rsidRDefault="00D40E44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за победу во Всероссийском конкурсе декоративно-прикладного творчества «Город мастеров»;</w:t>
      </w:r>
    </w:p>
    <w:p w14:paraId="2E3C6611" w14:textId="77777777" w:rsidR="00D40E44" w:rsidRPr="00CF53E2" w:rsidRDefault="00D40E44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Диплом 1 </w:t>
      </w:r>
      <w:proofErr w:type="gramStart"/>
      <w:r w:rsidRPr="00CF53E2">
        <w:rPr>
          <w:sz w:val="24"/>
          <w:szCs w:val="24"/>
        </w:rPr>
        <w:t>степени  в</w:t>
      </w:r>
      <w:proofErr w:type="gramEnd"/>
      <w:r w:rsidRPr="00CF53E2">
        <w:rPr>
          <w:sz w:val="24"/>
          <w:szCs w:val="24"/>
        </w:rPr>
        <w:t xml:space="preserve"> муниципальном конкурсе декоративно-прикладного дизайнерского и медиа-творчества «Зимние сказки» ;</w:t>
      </w:r>
    </w:p>
    <w:p w14:paraId="5E247882" w14:textId="77777777" w:rsidR="003D3D02" w:rsidRPr="00CF53E2" w:rsidRDefault="003D3D02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конкурсе «Лучшая сказка для развития артикуляционной моторики»;</w:t>
      </w:r>
    </w:p>
    <w:p w14:paraId="3830075E" w14:textId="77777777" w:rsidR="003D3D02" w:rsidRPr="00CF53E2" w:rsidRDefault="003D3D02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3 </w:t>
      </w:r>
      <w:proofErr w:type="gramStart"/>
      <w:r w:rsidRPr="00CF53E2">
        <w:rPr>
          <w:sz w:val="24"/>
          <w:szCs w:val="24"/>
        </w:rPr>
        <w:t>место  в</w:t>
      </w:r>
      <w:proofErr w:type="gramEnd"/>
      <w:r w:rsidRPr="00CF53E2">
        <w:rPr>
          <w:sz w:val="24"/>
          <w:szCs w:val="24"/>
        </w:rPr>
        <w:t xml:space="preserve"> муниципальном этапе областного фестиваля семейного художественного творчества номинация «Семьи счастливые моменты»;</w:t>
      </w:r>
    </w:p>
    <w:p w14:paraId="25976975" w14:textId="77777777" w:rsidR="003D3D02" w:rsidRPr="00CF53E2" w:rsidRDefault="003D3D02" w:rsidP="003D3D02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lastRenderedPageBreak/>
        <w:t xml:space="preserve">1 </w:t>
      </w:r>
      <w:proofErr w:type="gramStart"/>
      <w:r w:rsidRPr="00CF53E2">
        <w:rPr>
          <w:sz w:val="24"/>
          <w:szCs w:val="24"/>
        </w:rPr>
        <w:t>место  в</w:t>
      </w:r>
      <w:proofErr w:type="gramEnd"/>
      <w:r w:rsidRPr="00CF53E2">
        <w:rPr>
          <w:sz w:val="24"/>
          <w:szCs w:val="24"/>
        </w:rPr>
        <w:t xml:space="preserve"> муниципальном этапе областного фестиваля семейного художественного творчества номинация «Семьи счастливые моменты»;</w:t>
      </w:r>
    </w:p>
    <w:p w14:paraId="3CB56BD8" w14:textId="77777777" w:rsidR="00414DB8" w:rsidRPr="00CF53E2" w:rsidRDefault="00414DB8" w:rsidP="003D3D02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этапе конкурса рисунков и сочинений «Моя будущая профессия»;</w:t>
      </w:r>
    </w:p>
    <w:p w14:paraId="16F71C1B" w14:textId="77777777" w:rsidR="00414DB8" w:rsidRPr="00CF53E2" w:rsidRDefault="00414DB8" w:rsidP="003D3D02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Диплом 2 степени в муниципальном конкурсе семейных портфолио «Особенные дети- особенные семьи»;</w:t>
      </w:r>
    </w:p>
    <w:p w14:paraId="20FDFB19" w14:textId="77777777" w:rsidR="00414DB8" w:rsidRPr="00CF53E2" w:rsidRDefault="00414DB8" w:rsidP="00414DB8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Диплом 2 степени в муниципальном конкурсе семейных портфолио «Особенные дети- особенные семьи»;</w:t>
      </w:r>
    </w:p>
    <w:p w14:paraId="4A96A5E7" w14:textId="77777777" w:rsidR="00D40E44" w:rsidRPr="00CF53E2" w:rsidRDefault="007E2A3A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в региональном конкурсе рисунков на тему «Нижний Новгород- Город трудовой доблести»</w:t>
      </w:r>
      <w:r w:rsidR="004E5F5A" w:rsidRPr="00CF53E2">
        <w:rPr>
          <w:sz w:val="24"/>
          <w:szCs w:val="24"/>
        </w:rPr>
        <w:t>;</w:t>
      </w:r>
    </w:p>
    <w:p w14:paraId="10677520" w14:textId="77777777" w:rsidR="004E5F5A" w:rsidRPr="00CF53E2" w:rsidRDefault="004E5F5A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2 </w:t>
      </w:r>
      <w:proofErr w:type="gramStart"/>
      <w:r w:rsidRPr="00CF53E2">
        <w:rPr>
          <w:sz w:val="24"/>
          <w:szCs w:val="24"/>
        </w:rPr>
        <w:t>место  в</w:t>
      </w:r>
      <w:proofErr w:type="gramEnd"/>
      <w:r w:rsidRPr="00CF53E2">
        <w:rPr>
          <w:sz w:val="24"/>
          <w:szCs w:val="24"/>
        </w:rPr>
        <w:t xml:space="preserve"> Всероссийском детском конкурсе рисунка и декоративно-прикладного творчества «Мама, я тебя люблю»»</w:t>
      </w:r>
    </w:p>
    <w:p w14:paraId="6C04F6CF" w14:textId="77777777" w:rsidR="004E5F5A" w:rsidRPr="00CF53E2" w:rsidRDefault="004E5F5A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 xml:space="preserve">1 </w:t>
      </w:r>
      <w:proofErr w:type="gramStart"/>
      <w:r w:rsidRPr="00CF53E2">
        <w:rPr>
          <w:sz w:val="24"/>
          <w:szCs w:val="24"/>
        </w:rPr>
        <w:t>место  в</w:t>
      </w:r>
      <w:proofErr w:type="gramEnd"/>
      <w:r w:rsidRPr="00CF53E2">
        <w:rPr>
          <w:sz w:val="24"/>
          <w:szCs w:val="24"/>
        </w:rPr>
        <w:t xml:space="preserve"> Всероссийском детском конкурсе рисунка и декоративно-прикладного творчества «Мама, я тебя люблю»;</w:t>
      </w:r>
    </w:p>
    <w:p w14:paraId="157D4728" w14:textId="77777777" w:rsidR="004E5F5A" w:rsidRPr="00CF53E2" w:rsidRDefault="004E5F5A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«Волшебный мир театра»;</w:t>
      </w:r>
    </w:p>
    <w:p w14:paraId="021F8900" w14:textId="77777777" w:rsidR="004E5F5A" w:rsidRPr="00CF53E2" w:rsidRDefault="004E5F5A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3 место в муниципальном конкурсе среди дошкольных образовательных организаций «Мир, в котором я хочу жить»</w:t>
      </w:r>
      <w:r w:rsidR="004552B3" w:rsidRPr="00CF53E2">
        <w:rPr>
          <w:sz w:val="24"/>
          <w:szCs w:val="24"/>
        </w:rPr>
        <w:t xml:space="preserve"> в рамках окружной акции «Хрупкий мир детской души»;</w:t>
      </w:r>
    </w:p>
    <w:p w14:paraId="0ED772B6" w14:textId="77777777" w:rsidR="004552B3" w:rsidRPr="00CF53E2" w:rsidRDefault="004552B3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3 место в муниципальном конкурсе «Дорогами войны»;</w:t>
      </w:r>
    </w:p>
    <w:p w14:paraId="7A585BF3" w14:textId="77777777" w:rsidR="004552B3" w:rsidRPr="00CF53E2" w:rsidRDefault="004552B3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«Волшебный мир театра»</w:t>
      </w:r>
      <w:r w:rsidR="003A7695" w:rsidRPr="00CF53E2">
        <w:rPr>
          <w:sz w:val="24"/>
          <w:szCs w:val="24"/>
        </w:rPr>
        <w:t>;</w:t>
      </w:r>
    </w:p>
    <w:p w14:paraId="2ACC7416" w14:textId="77777777" w:rsidR="003A7695" w:rsidRPr="00CF53E2" w:rsidRDefault="003A7695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3 место   в муниципальном конкурсе в игре викторине «То, что было- не забудем»;</w:t>
      </w:r>
    </w:p>
    <w:p w14:paraId="008E3EBF" w14:textId="7D89FA6A" w:rsidR="003A7695" w:rsidRPr="00CF53E2" w:rsidRDefault="003A7695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 xml:space="preserve"> Диплом 2 степени во Всероссийском конкурсе рисунков, поделок и новогодних игрушек для школьников и дошкольников «Нарисуем волшебство»;</w:t>
      </w:r>
    </w:p>
    <w:p w14:paraId="6C09D530" w14:textId="77777777" w:rsidR="00F12638" w:rsidRPr="00CF53E2" w:rsidRDefault="00F12638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Диплом победителя ы межрегиональной сетевой акции «А у нас Новый год! Ёлка в гости зовет»;</w:t>
      </w:r>
    </w:p>
    <w:p w14:paraId="50448E4B" w14:textId="77777777" w:rsidR="00CC266E" w:rsidRPr="00CF53E2" w:rsidRDefault="00CC266E" w:rsidP="00826199">
      <w:pPr>
        <w:pStyle w:val="aa"/>
        <w:spacing w:line="276" w:lineRule="auto"/>
        <w:ind w:firstLine="708"/>
        <w:rPr>
          <w:sz w:val="24"/>
          <w:szCs w:val="24"/>
          <w:u w:val="single"/>
        </w:rPr>
      </w:pPr>
      <w:r w:rsidRPr="00CF53E2">
        <w:rPr>
          <w:sz w:val="24"/>
          <w:szCs w:val="24"/>
          <w:u w:val="single"/>
        </w:rPr>
        <w:t>Участие:</w:t>
      </w:r>
    </w:p>
    <w:p w14:paraId="7113C25D" w14:textId="77777777" w:rsidR="00CC266E" w:rsidRPr="00CF53E2" w:rsidRDefault="00CC266E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В муниципальном этапе областного фестиваля семейного художественного творчества «</w:t>
      </w:r>
      <w:r w:rsidR="00826199" w:rsidRPr="00CF53E2">
        <w:rPr>
          <w:sz w:val="24"/>
          <w:szCs w:val="24"/>
        </w:rPr>
        <w:t>Семьи счастливые моменты</w:t>
      </w:r>
      <w:r w:rsidRPr="00CF53E2">
        <w:rPr>
          <w:sz w:val="24"/>
          <w:szCs w:val="24"/>
        </w:rPr>
        <w:t>»</w:t>
      </w:r>
    </w:p>
    <w:p w14:paraId="1E1451F0" w14:textId="31589CCF" w:rsidR="00826199" w:rsidRPr="00CF53E2" w:rsidRDefault="00826199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В областном конкурсе исследовательских, проектных и творческих работ «Моя профессиональная карьера»;</w:t>
      </w:r>
    </w:p>
    <w:p w14:paraId="0C982A40" w14:textId="2F84850C" w:rsidR="00826199" w:rsidRPr="00CF53E2" w:rsidRDefault="00826199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В областном конкурсе исследовательских, проектных и творческих работ «Моя профессиональная карьера»;</w:t>
      </w:r>
    </w:p>
    <w:p w14:paraId="4499865B" w14:textId="09F0DAA8" w:rsidR="00826199" w:rsidRPr="00CF53E2" w:rsidRDefault="00826199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 xml:space="preserve">В первом Всероссийском открытом </w:t>
      </w:r>
      <w:r w:rsidRPr="00CF53E2">
        <w:rPr>
          <w:sz w:val="24"/>
          <w:szCs w:val="24"/>
          <w:lang w:val="en-US"/>
        </w:rPr>
        <w:t>IT</w:t>
      </w:r>
      <w:r w:rsidRPr="00CF53E2">
        <w:rPr>
          <w:sz w:val="24"/>
          <w:szCs w:val="24"/>
        </w:rPr>
        <w:t>-фестивале- конкурсе «Веселый День Дошкольника»;</w:t>
      </w:r>
    </w:p>
    <w:p w14:paraId="50C4383C" w14:textId="78010278" w:rsidR="00826199" w:rsidRPr="00CF53E2" w:rsidRDefault="00826199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В муниципальном конкурсе «Лыжная</w:t>
      </w:r>
      <w:r w:rsidR="00FA7459" w:rsidRPr="00CF53E2">
        <w:rPr>
          <w:sz w:val="24"/>
          <w:szCs w:val="24"/>
        </w:rPr>
        <w:t xml:space="preserve"> </w:t>
      </w:r>
      <w:r w:rsidRPr="00CF53E2">
        <w:rPr>
          <w:sz w:val="24"/>
          <w:szCs w:val="24"/>
        </w:rPr>
        <w:t>Россия-2020»;</w:t>
      </w:r>
    </w:p>
    <w:p w14:paraId="12AE3436" w14:textId="1C031CC0" w:rsidR="00826199" w:rsidRPr="00CF53E2" w:rsidRDefault="00826199" w:rsidP="00826199">
      <w:pPr>
        <w:pStyle w:val="aa"/>
        <w:spacing w:line="276" w:lineRule="auto"/>
        <w:ind w:firstLine="708"/>
        <w:rPr>
          <w:sz w:val="24"/>
          <w:szCs w:val="24"/>
        </w:rPr>
      </w:pPr>
      <w:r w:rsidRPr="00CF53E2">
        <w:rPr>
          <w:sz w:val="24"/>
          <w:szCs w:val="24"/>
        </w:rPr>
        <w:t>В</w:t>
      </w:r>
      <w:r w:rsidR="008C1159">
        <w:rPr>
          <w:sz w:val="24"/>
          <w:szCs w:val="24"/>
        </w:rPr>
        <w:t>о</w:t>
      </w:r>
      <w:r w:rsidRPr="00CF53E2">
        <w:rPr>
          <w:sz w:val="24"/>
          <w:szCs w:val="24"/>
        </w:rPr>
        <w:t xml:space="preserve"> Всероссий</w:t>
      </w:r>
      <w:r w:rsidR="008C1159">
        <w:rPr>
          <w:sz w:val="24"/>
          <w:szCs w:val="24"/>
        </w:rPr>
        <w:t>с</w:t>
      </w:r>
      <w:r w:rsidRPr="00CF53E2">
        <w:rPr>
          <w:sz w:val="24"/>
          <w:szCs w:val="24"/>
        </w:rPr>
        <w:t xml:space="preserve">кой </w:t>
      </w:r>
      <w:proofErr w:type="gramStart"/>
      <w:r w:rsidRPr="00CF53E2">
        <w:rPr>
          <w:sz w:val="24"/>
          <w:szCs w:val="24"/>
        </w:rPr>
        <w:t>олимпиаде  «</w:t>
      </w:r>
      <w:proofErr w:type="spellStart"/>
      <w:proofErr w:type="gramEnd"/>
      <w:r w:rsidRPr="00CF53E2">
        <w:rPr>
          <w:sz w:val="24"/>
          <w:szCs w:val="24"/>
        </w:rPr>
        <w:t>Эколята</w:t>
      </w:r>
      <w:proofErr w:type="spellEnd"/>
      <w:r w:rsidRPr="00CF53E2">
        <w:rPr>
          <w:sz w:val="24"/>
          <w:szCs w:val="24"/>
        </w:rPr>
        <w:t>- молодые защитники природы»;</w:t>
      </w:r>
    </w:p>
    <w:p w14:paraId="1A278630" w14:textId="3E72AFDE" w:rsidR="00826199" w:rsidRPr="008C1159" w:rsidRDefault="00FA7459" w:rsidP="008C1159">
      <w:pPr>
        <w:pStyle w:val="aa"/>
        <w:spacing w:line="276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8C1159">
        <w:rPr>
          <w:b/>
          <w:bCs/>
          <w:sz w:val="24"/>
          <w:szCs w:val="24"/>
          <w:u w:val="single"/>
        </w:rPr>
        <w:t>2021г</w:t>
      </w:r>
    </w:p>
    <w:p w14:paraId="79539E26" w14:textId="77777777" w:rsidR="004E5F5A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конкурсе детского рисунка «Охрана труда глазами детей»;</w:t>
      </w:r>
    </w:p>
    <w:p w14:paraId="17E71949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Благодарственное письмо за победу в региональном этапе Международного конкурса детского рисунка «Охрана труда глазами детей»;</w:t>
      </w:r>
    </w:p>
    <w:p w14:paraId="17C1B434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конкурсе рисунков и сочинений «Моя будущая профессия»;</w:t>
      </w:r>
    </w:p>
    <w:p w14:paraId="7D2AE895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городском конкурсе чтецов «В стране веселого детства»;</w:t>
      </w:r>
    </w:p>
    <w:p w14:paraId="72299715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 1 место в муниципальном этапе Всероссийского конкурса детско-юношеского творчества по пожарной безопасности «Неопалимая купина»;</w:t>
      </w:r>
    </w:p>
    <w:p w14:paraId="409603AE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lastRenderedPageBreak/>
        <w:t>2 место в областном конкурсе «Моя профессиональная карьера»;</w:t>
      </w:r>
    </w:p>
    <w:p w14:paraId="5617F836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детского пейзажного рисунка «Пейзажи родного края»;</w:t>
      </w:r>
    </w:p>
    <w:p w14:paraId="709A0CD3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в городском конкурсе рисунков «Выборы глазами детей, в рамках месячника, посвященного Дню молодого избирателя «Сегодня- школьник, завтра- избиратель»;</w:t>
      </w:r>
    </w:p>
    <w:p w14:paraId="60EAF95B" w14:textId="77777777" w:rsidR="00FA7459" w:rsidRPr="00CF53E2" w:rsidRDefault="00FA7459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в муниципальном конкурсе презентаций «Сад на подоконнике»;</w:t>
      </w:r>
    </w:p>
    <w:p w14:paraId="316CF7E5" w14:textId="77777777" w:rsidR="008A2920" w:rsidRPr="00CF53E2" w:rsidRDefault="008A2920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этапе Всероссийского конкурса на лучший стенд «</w:t>
      </w:r>
      <w:proofErr w:type="spellStart"/>
      <w:r w:rsidRPr="00CF53E2">
        <w:rPr>
          <w:sz w:val="24"/>
          <w:szCs w:val="24"/>
        </w:rPr>
        <w:t>Эколята</w:t>
      </w:r>
      <w:proofErr w:type="spellEnd"/>
      <w:r w:rsidRPr="00CF53E2">
        <w:rPr>
          <w:sz w:val="24"/>
          <w:szCs w:val="24"/>
        </w:rPr>
        <w:t>- Дошколята»;</w:t>
      </w:r>
    </w:p>
    <w:p w14:paraId="3C6ECBE2" w14:textId="77777777" w:rsidR="008A2920" w:rsidRPr="00CF53E2" w:rsidRDefault="008A2920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психолого-педагогических программ и технологий в образовательной среде</w:t>
      </w:r>
      <w:r w:rsidR="00B826B7" w:rsidRPr="00CF53E2">
        <w:rPr>
          <w:sz w:val="24"/>
          <w:szCs w:val="24"/>
        </w:rPr>
        <w:t>;1 место в всероссийском творческом конкурсе эссе работников образования «Я- педагог»;</w:t>
      </w:r>
    </w:p>
    <w:p w14:paraId="01905FB8" w14:textId="77777777" w:rsidR="00B826B7" w:rsidRPr="00CF53E2" w:rsidRDefault="00B826B7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профессионального мастерства «Учитель-логопед года»;</w:t>
      </w:r>
    </w:p>
    <w:p w14:paraId="1AB4B551" w14:textId="77777777" w:rsidR="00B826B7" w:rsidRPr="00CF53E2" w:rsidRDefault="00B826B7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 муниципальном конкурсе среди воспитателей групп компенсирующей направленности «Ярмарка методических идей и технологий»;</w:t>
      </w:r>
    </w:p>
    <w:p w14:paraId="219CA2FF" w14:textId="77777777" w:rsidR="00B826B7" w:rsidRPr="00CF53E2" w:rsidRDefault="00B826B7" w:rsidP="00D40E44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в муниципальном конкурсе программ, проектов по организации профориентационной работы «От идеи до реализации»</w:t>
      </w:r>
    </w:p>
    <w:p w14:paraId="1125C2F4" w14:textId="77777777" w:rsidR="00B826B7" w:rsidRPr="00CF53E2" w:rsidRDefault="00B826B7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конкурсе программ, проектов по организации профориентационной работы «От идеи до реализации»</w:t>
      </w:r>
    </w:p>
    <w:p w14:paraId="70B4D035" w14:textId="50D1A161" w:rsidR="00B826B7" w:rsidRPr="00CF53E2" w:rsidRDefault="00B826B7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Диплом 3 степени муниципального этапа регионального конкурса детского изобразительного творчества «</w:t>
      </w:r>
      <w:proofErr w:type="spellStart"/>
      <w:r w:rsidRPr="00CF53E2">
        <w:rPr>
          <w:sz w:val="24"/>
          <w:szCs w:val="24"/>
        </w:rPr>
        <w:t>ЭкоЭнергия</w:t>
      </w:r>
      <w:proofErr w:type="spellEnd"/>
      <w:r w:rsidRPr="00CF53E2">
        <w:rPr>
          <w:sz w:val="24"/>
          <w:szCs w:val="24"/>
        </w:rPr>
        <w:t>»;</w:t>
      </w:r>
    </w:p>
    <w:p w14:paraId="63A48756" w14:textId="77777777" w:rsidR="00B826B7" w:rsidRPr="00CF53E2" w:rsidRDefault="00B826B7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Диплом 2 степени в муниципальном конкурсе «Пасхальная традиция»;</w:t>
      </w:r>
    </w:p>
    <w:p w14:paraId="39E8DD10" w14:textId="77777777" w:rsidR="00B826B7" w:rsidRPr="008C1159" w:rsidRDefault="00B826B7" w:rsidP="00B826B7">
      <w:pPr>
        <w:pStyle w:val="aa"/>
        <w:spacing w:line="276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8C1159">
        <w:rPr>
          <w:b/>
          <w:bCs/>
          <w:sz w:val="24"/>
          <w:szCs w:val="24"/>
          <w:u w:val="single"/>
        </w:rPr>
        <w:t>2022г</w:t>
      </w:r>
    </w:p>
    <w:p w14:paraId="35757B17" w14:textId="77777777" w:rsidR="00B826B7" w:rsidRPr="00CF53E2" w:rsidRDefault="00B826B7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Благодарственное письмо за активное участие в городском конкурсе «Мисс Дюймовочка»;</w:t>
      </w:r>
    </w:p>
    <w:p w14:paraId="76FFF7BF" w14:textId="77777777" w:rsidR="00B826B7" w:rsidRPr="00CF53E2" w:rsidRDefault="00B826B7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Сертификат за участие в региональном этапе Х Всероссийского конкурса «Воспитатель России»;</w:t>
      </w:r>
    </w:p>
    <w:p w14:paraId="54D044C9" w14:textId="77777777" w:rsidR="009545B5" w:rsidRPr="00CF53E2" w:rsidRDefault="009545B5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в муниципальном конкурсе детского рисунка «Право в сказках»;</w:t>
      </w:r>
    </w:p>
    <w:p w14:paraId="54EBAA29" w14:textId="1528D5E4" w:rsidR="009545B5" w:rsidRPr="00CF53E2" w:rsidRDefault="009545B5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3 место в муниципальном конкурсе «Мое спортивное лето»;</w:t>
      </w:r>
    </w:p>
    <w:p w14:paraId="6FEBCA3F" w14:textId="77777777" w:rsidR="009545B5" w:rsidRPr="00CF53E2" w:rsidRDefault="009545B5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конкурсе «Право в сказках»;</w:t>
      </w:r>
    </w:p>
    <w:p w14:paraId="43BACD8B" w14:textId="77777777" w:rsidR="009545B5" w:rsidRPr="00CF53E2" w:rsidRDefault="009545B5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1 место в муниципальном конкурсе «Мое спортивное лето»;</w:t>
      </w:r>
    </w:p>
    <w:p w14:paraId="706C34AB" w14:textId="77777777" w:rsidR="009545B5" w:rsidRPr="00CF53E2" w:rsidRDefault="009545B5" w:rsidP="00B826B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во всероссийском конкурсе «Винни-Пух и все-все-все»;</w:t>
      </w:r>
    </w:p>
    <w:p w14:paraId="022D88E6" w14:textId="77777777" w:rsidR="00D40E44" w:rsidRPr="00CF53E2" w:rsidRDefault="009545B5" w:rsidP="009545B5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2 место во всероссийском конкурсе «Лего Бум»</w:t>
      </w:r>
    </w:p>
    <w:p w14:paraId="27E98DF0" w14:textId="77777777" w:rsidR="009545B5" w:rsidRPr="00CF53E2" w:rsidRDefault="009545B5" w:rsidP="009545B5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Благодарственное письмо в муниципальном конкурсе «Охрана труда глазами детей- 2022»;</w:t>
      </w:r>
    </w:p>
    <w:p w14:paraId="45F6F460" w14:textId="77777777" w:rsidR="00A37488" w:rsidRPr="00CF53E2" w:rsidRDefault="00A37488" w:rsidP="009545B5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3 место </w:t>
      </w:r>
      <w:r w:rsidR="000A3421" w:rsidRPr="00CF53E2">
        <w:rPr>
          <w:sz w:val="24"/>
          <w:szCs w:val="24"/>
        </w:rPr>
        <w:t xml:space="preserve">в муниципальном </w:t>
      </w:r>
      <w:r w:rsidR="00DE2BB5" w:rsidRPr="00CF53E2">
        <w:rPr>
          <w:sz w:val="24"/>
          <w:szCs w:val="24"/>
        </w:rPr>
        <w:t>конкурсе «Ярмарка речевых идей»;</w:t>
      </w:r>
    </w:p>
    <w:p w14:paraId="2E09DC98" w14:textId="0EFAA06B" w:rsidR="00DE2BB5" w:rsidRDefault="00DE2BB5" w:rsidP="009545B5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Диплом за участие в региональном этапе Всероссийского конкурса «Педагог-психолог России - 2022»</w:t>
      </w:r>
      <w:r w:rsidR="008C1159">
        <w:rPr>
          <w:sz w:val="24"/>
          <w:szCs w:val="24"/>
        </w:rPr>
        <w:t>.</w:t>
      </w:r>
    </w:p>
    <w:p w14:paraId="64068C3E" w14:textId="77777777" w:rsidR="008C1159" w:rsidRPr="00CF53E2" w:rsidRDefault="008C1159" w:rsidP="009545B5">
      <w:pPr>
        <w:pStyle w:val="aa"/>
        <w:spacing w:line="276" w:lineRule="auto"/>
        <w:ind w:firstLine="708"/>
        <w:jc w:val="both"/>
        <w:rPr>
          <w:sz w:val="24"/>
          <w:szCs w:val="24"/>
        </w:rPr>
      </w:pPr>
    </w:p>
    <w:p w14:paraId="4B608544" w14:textId="77777777" w:rsidR="008E6CDE" w:rsidRPr="00CF53E2" w:rsidRDefault="000C3B65" w:rsidP="008E6CDE">
      <w:pPr>
        <w:spacing w:line="276" w:lineRule="auto"/>
        <w:ind w:firstLine="709"/>
        <w:jc w:val="both"/>
        <w:rPr>
          <w:b/>
          <w:i/>
          <w:iCs/>
          <w:sz w:val="24"/>
        </w:rPr>
      </w:pPr>
      <w:r w:rsidRPr="008C1159">
        <w:rPr>
          <w:b/>
          <w:bCs/>
          <w:i/>
          <w:iCs/>
          <w:color w:val="2D2D2D"/>
          <w:sz w:val="24"/>
        </w:rPr>
        <w:t>2.6.</w:t>
      </w:r>
      <w:r w:rsidR="008E6CDE" w:rsidRPr="00CF53E2">
        <w:rPr>
          <w:b/>
          <w:i/>
          <w:iCs/>
          <w:sz w:val="24"/>
        </w:rPr>
        <w:t xml:space="preserve">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50E55792" w14:textId="2A9B83A4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МБДОУ д/с № 14 «Колокольчик» организует свою деятельность в соответствии с Приказом Министерства образования и науки Российской Федерации (Минобрнауки </w:t>
      </w:r>
      <w:r w:rsidRPr="00CF53E2">
        <w:rPr>
          <w:sz w:val="24"/>
        </w:rPr>
        <w:lastRenderedPageBreak/>
        <w:t>России) от 17 октября 2013 г. N 1155</w:t>
      </w:r>
      <w:r w:rsidR="007662DC">
        <w:rPr>
          <w:sz w:val="24"/>
        </w:rPr>
        <w:t xml:space="preserve"> (ред. от 08.11.2022)</w:t>
      </w:r>
      <w:r w:rsidRPr="00CF53E2">
        <w:rPr>
          <w:sz w:val="24"/>
        </w:rPr>
        <w:t xml:space="preserve"> «Об утверждении федерального государственного образовательного стандарта дошкольного образования». </w:t>
      </w:r>
    </w:p>
    <w:p w14:paraId="095D5C07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В ДОО созданы условия для реализации 5 направлений развития </w:t>
      </w:r>
      <w:r w:rsidRPr="00CF53E2">
        <w:rPr>
          <w:sz w:val="24"/>
          <w:shd w:val="clear" w:color="auto" w:fill="FFFFFF"/>
        </w:rPr>
        <w:t>и образования детей</w:t>
      </w:r>
      <w:r w:rsidRPr="00CF53E2">
        <w:rPr>
          <w:sz w:val="24"/>
        </w:rPr>
        <w:t>:</w:t>
      </w:r>
    </w:p>
    <w:p w14:paraId="5DA01FCE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социально-коммуникативное развитие;</w:t>
      </w:r>
    </w:p>
    <w:p w14:paraId="62F10291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- познавательное развитие; </w:t>
      </w:r>
    </w:p>
    <w:p w14:paraId="52FC619F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речевое развитие;</w:t>
      </w:r>
    </w:p>
    <w:p w14:paraId="3739EEA6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художественно-эстетическое развитие;</w:t>
      </w:r>
    </w:p>
    <w:p w14:paraId="448520A2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- физическое развитие.</w:t>
      </w:r>
    </w:p>
    <w:p w14:paraId="4241C7E2" w14:textId="77777777" w:rsidR="008E6CDE" w:rsidRPr="00CF53E2" w:rsidRDefault="008E6CDE" w:rsidP="008E6CD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709E0B8E" w14:textId="42DB850F" w:rsidR="00C82B21" w:rsidRPr="00CF53E2" w:rsidRDefault="008623B8" w:rsidP="00C82B21">
      <w:pPr>
        <w:spacing w:line="276" w:lineRule="auto"/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691123">
        <w:rPr>
          <w:b/>
          <w:bCs/>
          <w:i/>
          <w:iCs/>
          <w:color w:val="2D2D2D"/>
          <w:sz w:val="24"/>
        </w:rPr>
        <w:t xml:space="preserve">2.7. </w:t>
      </w:r>
      <w:r w:rsidR="00C82B21" w:rsidRPr="00CF53E2">
        <w:rPr>
          <w:b/>
          <w:i/>
          <w:iCs/>
          <w:sz w:val="24"/>
        </w:rPr>
        <w:t>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7A2E3A59" w14:textId="77777777" w:rsidR="00C82B21" w:rsidRPr="00CF53E2" w:rsidRDefault="00C82B21" w:rsidP="00C82B21">
      <w:pPr>
        <w:spacing w:line="276" w:lineRule="auto"/>
        <w:ind w:firstLine="709"/>
        <w:jc w:val="both"/>
        <w:rPr>
          <w:sz w:val="24"/>
        </w:rPr>
      </w:pPr>
      <w:r w:rsidRPr="00CF53E2">
        <w:rPr>
          <w:rFonts w:eastAsia="Calibri"/>
          <w:sz w:val="24"/>
          <w:shd w:val="clear" w:color="auto" w:fill="FFFFFF"/>
          <w:lang w:eastAsia="en-US"/>
        </w:rPr>
        <w:t xml:space="preserve">В </w:t>
      </w:r>
      <w:r w:rsidRPr="00CF53E2">
        <w:rPr>
          <w:sz w:val="24"/>
        </w:rPr>
        <w:t xml:space="preserve">МБДОУ д/с № 14 «Колокольчик» работает 43 сотрудника. Коллектив ДОО составляют, в основном, женщины, возрастной состав: 25-66 лет. Образование сотрудников в основном высшее и среднее профессиональное. </w:t>
      </w:r>
    </w:p>
    <w:p w14:paraId="5A815A99" w14:textId="77777777" w:rsidR="00C82B21" w:rsidRPr="00CF53E2" w:rsidRDefault="00C82B21" w:rsidP="00C82B21">
      <w:pPr>
        <w:pStyle w:val="aa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F53E2">
        <w:rPr>
          <w:rFonts w:eastAsia="Calibri"/>
          <w:sz w:val="24"/>
          <w:szCs w:val="24"/>
        </w:rPr>
        <w:t>Большую роль, в создании работоспособного коллектива, благоприятного морально – психологического климата в нем, в повышении эффективности управления ДОО, играет стиль руковод</w:t>
      </w:r>
      <w:r w:rsidRPr="00CF53E2">
        <w:rPr>
          <w:sz w:val="24"/>
          <w:szCs w:val="24"/>
        </w:rPr>
        <w:t>ства заведующего. У Ирины Ивановны</w:t>
      </w:r>
      <w:r w:rsidRPr="00CF53E2">
        <w:rPr>
          <w:rFonts w:eastAsia="Calibri"/>
          <w:sz w:val="24"/>
          <w:szCs w:val="24"/>
        </w:rPr>
        <w:t xml:space="preserve"> устойчивая система средств, методов и приемов общения с членами коллектива, направленная на выполнение поставленных задач. </w:t>
      </w:r>
    </w:p>
    <w:p w14:paraId="2F7D7992" w14:textId="77777777" w:rsidR="00C82B21" w:rsidRPr="00CF53E2" w:rsidRDefault="00C82B21" w:rsidP="00C82B21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Одним из условий развития благоприятного морально-психологического климата коллектива являются традиции, существующие в ДОО: совместное проведение всем коллективом праздников, досуга и выезды на природу, экскурсии способствуют организации полноценного отдыха, неформальная обстановка позволяет проявлять большую открытость, лучшему узнаванию членами коллектива друг друга; работа в творческих группах способствует раскрытию креативных, организаторских, актерских, художественных способностей сотрудников.</w:t>
      </w:r>
    </w:p>
    <w:p w14:paraId="7BADB5A5" w14:textId="77777777" w:rsidR="00416532" w:rsidRPr="00CF53E2" w:rsidRDefault="008623B8" w:rsidP="00416532">
      <w:pPr>
        <w:spacing w:line="276" w:lineRule="auto"/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691123">
        <w:rPr>
          <w:b/>
          <w:bCs/>
          <w:i/>
          <w:iCs/>
          <w:color w:val="2D2D2D"/>
          <w:sz w:val="24"/>
        </w:rPr>
        <w:t>2.8.</w:t>
      </w:r>
      <w:r w:rsidRPr="00CF53E2">
        <w:rPr>
          <w:color w:val="2D2D2D"/>
          <w:sz w:val="24"/>
        </w:rPr>
        <w:t xml:space="preserve"> </w:t>
      </w:r>
      <w:r w:rsidR="00416532" w:rsidRPr="00CF53E2">
        <w:rPr>
          <w:b/>
          <w:i/>
          <w:iCs/>
          <w:sz w:val="24"/>
        </w:rPr>
        <w:t>Создание условий и организация обучения работников. </w:t>
      </w:r>
    </w:p>
    <w:p w14:paraId="521E7274" w14:textId="77777777" w:rsidR="00416532" w:rsidRPr="00CF53E2" w:rsidRDefault="00416532" w:rsidP="00416532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В МБДОУ д/с №14 «Колокольчик»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75199B30" w14:textId="77777777" w:rsidR="00416532" w:rsidRPr="00CF53E2" w:rsidRDefault="00416532" w:rsidP="00416532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rFonts w:eastAsia="Calibri"/>
          <w:sz w:val="24"/>
          <w:szCs w:val="24"/>
        </w:rPr>
        <w:t xml:space="preserve">Организована работа по непрерывному профессиональному развитию педагогов. С целью повышения результативности педагогического мастерства, проводятся педсоветы, семинары, семинары – практикумы, деловые игры, дискуссионные и круглые столы, консультации, решаются проблемные задачи и практические педагогические ситуации, педагоги участвуют в конкурсах, методических объединениях.  </w:t>
      </w:r>
    </w:p>
    <w:p w14:paraId="7263727A" w14:textId="77777777" w:rsidR="002778A5" w:rsidRPr="00CF53E2" w:rsidRDefault="00416532" w:rsidP="002778A5">
      <w:pPr>
        <w:spacing w:line="276" w:lineRule="auto"/>
        <w:jc w:val="both"/>
        <w:rPr>
          <w:b/>
          <w:i/>
          <w:iCs/>
          <w:sz w:val="24"/>
        </w:rPr>
      </w:pPr>
      <w:r w:rsidRPr="00CF53E2">
        <w:rPr>
          <w:sz w:val="24"/>
        </w:rPr>
        <w:t xml:space="preserve"> </w:t>
      </w:r>
      <w:r w:rsidR="008623B8" w:rsidRPr="00CF53E2">
        <w:rPr>
          <w:color w:val="2D2D2D"/>
          <w:sz w:val="24"/>
        </w:rPr>
        <w:br/>
      </w:r>
      <w:r w:rsidR="008623B8" w:rsidRPr="00691123">
        <w:rPr>
          <w:b/>
          <w:bCs/>
          <w:i/>
          <w:iCs/>
          <w:color w:val="2D2D2D"/>
          <w:sz w:val="24"/>
        </w:rPr>
        <w:t>2.9.</w:t>
      </w:r>
      <w:r w:rsidR="008623B8" w:rsidRPr="00CF53E2">
        <w:rPr>
          <w:color w:val="2D2D2D"/>
          <w:sz w:val="24"/>
        </w:rPr>
        <w:t xml:space="preserve"> </w:t>
      </w:r>
      <w:r w:rsidR="002778A5" w:rsidRPr="00CF53E2">
        <w:rPr>
          <w:b/>
          <w:i/>
          <w:iCs/>
          <w:sz w:val="24"/>
        </w:rPr>
        <w:t xml:space="preserve">Обеспечение открытости деятельности организации, функционирование сайта, </w:t>
      </w:r>
      <w:r w:rsidR="002778A5" w:rsidRPr="00CF53E2">
        <w:rPr>
          <w:b/>
          <w:i/>
          <w:iCs/>
          <w:sz w:val="24"/>
        </w:rPr>
        <w:lastRenderedPageBreak/>
        <w:t>отвечающего всем требованиям законодательства, ведение групп в социальных сетях, работа с родителями, общественностью, СМИ.</w:t>
      </w:r>
    </w:p>
    <w:p w14:paraId="6C2B9DD7" w14:textId="77777777" w:rsidR="002778A5" w:rsidRPr="00F75A5A" w:rsidRDefault="002778A5" w:rsidP="00F75A5A">
      <w:pPr>
        <w:rPr>
          <w:rFonts w:ascii="Calibri" w:eastAsia="Calibri" w:hAnsi="Calibri"/>
          <w:sz w:val="22"/>
          <w:szCs w:val="22"/>
          <w:lang w:eastAsia="en-US"/>
        </w:rPr>
      </w:pPr>
      <w:r w:rsidRPr="00CF53E2">
        <w:rPr>
          <w:sz w:val="24"/>
        </w:rPr>
        <w:t xml:space="preserve">МБДОУ д/с № 14 «Колокольчик» обеспечивает открытость и доступность информации путем её размещения на официальном сайте ДОО </w:t>
      </w:r>
      <w:r w:rsidRPr="00CF53E2">
        <w:rPr>
          <w:color w:val="0070C0"/>
          <w:sz w:val="24"/>
        </w:rPr>
        <w:t>kolokolchik14</w:t>
      </w:r>
      <w:proofErr w:type="spellStart"/>
      <w:r w:rsidRPr="00CF53E2">
        <w:rPr>
          <w:color w:val="0070C0"/>
          <w:sz w:val="24"/>
          <w:lang w:val="en-US"/>
        </w:rPr>
        <w:t>edu</w:t>
      </w:r>
      <w:r w:rsidRPr="00CF53E2">
        <w:rPr>
          <w:color w:val="0070C0"/>
          <w:sz w:val="24"/>
        </w:rPr>
        <w:t>site</w:t>
      </w:r>
      <w:proofErr w:type="spellEnd"/>
      <w:r w:rsidRPr="00CF53E2">
        <w:rPr>
          <w:color w:val="0070C0"/>
          <w:sz w:val="24"/>
        </w:rPr>
        <w:t>.</w:t>
      </w:r>
      <w:proofErr w:type="spellStart"/>
      <w:r w:rsidRPr="00CF53E2">
        <w:rPr>
          <w:color w:val="0070C0"/>
          <w:sz w:val="24"/>
          <w:lang w:val="en-US"/>
        </w:rPr>
        <w:t>ru</w:t>
      </w:r>
      <w:proofErr w:type="spellEnd"/>
      <w:r w:rsidRPr="00CF53E2">
        <w:rPr>
          <w:sz w:val="24"/>
        </w:rPr>
        <w:t xml:space="preserve">, на сайтах </w:t>
      </w:r>
      <w:r w:rsidRPr="00CF53E2">
        <w:rPr>
          <w:sz w:val="24"/>
          <w:lang w:val="en-US"/>
        </w:rPr>
        <w:t>bus</w:t>
      </w:r>
      <w:r w:rsidRPr="00CF53E2">
        <w:rPr>
          <w:sz w:val="24"/>
        </w:rPr>
        <w:t>.</w:t>
      </w:r>
      <w:r w:rsidRPr="00CF53E2">
        <w:rPr>
          <w:sz w:val="24"/>
          <w:lang w:val="en-US"/>
        </w:rPr>
        <w:t>gov</w:t>
      </w:r>
      <w:r w:rsidRPr="00CF53E2">
        <w:rPr>
          <w:sz w:val="24"/>
        </w:rPr>
        <w:t>.</w:t>
      </w:r>
      <w:proofErr w:type="spellStart"/>
      <w:r w:rsidRPr="00CF53E2">
        <w:rPr>
          <w:sz w:val="24"/>
          <w:lang w:val="en-US"/>
        </w:rPr>
        <w:t>ru</w:t>
      </w:r>
      <w:proofErr w:type="spellEnd"/>
      <w:r w:rsidRPr="00CF53E2">
        <w:rPr>
          <w:sz w:val="24"/>
        </w:rPr>
        <w:t xml:space="preserve">, </w:t>
      </w:r>
      <w:proofErr w:type="spellStart"/>
      <w:r w:rsidRPr="00CF53E2">
        <w:rPr>
          <w:sz w:val="24"/>
          <w:lang w:val="en-US"/>
        </w:rPr>
        <w:t>zakupki</w:t>
      </w:r>
      <w:proofErr w:type="spellEnd"/>
      <w:r w:rsidRPr="00CF53E2">
        <w:rPr>
          <w:sz w:val="24"/>
        </w:rPr>
        <w:t>.</w:t>
      </w:r>
      <w:r w:rsidRPr="00CF53E2">
        <w:rPr>
          <w:sz w:val="24"/>
          <w:lang w:val="en-US"/>
        </w:rPr>
        <w:t>gov</w:t>
      </w:r>
      <w:r w:rsidRPr="00CF53E2">
        <w:rPr>
          <w:sz w:val="24"/>
        </w:rPr>
        <w:t>.</w:t>
      </w:r>
      <w:proofErr w:type="spellStart"/>
      <w:r w:rsidRPr="00CF53E2">
        <w:rPr>
          <w:sz w:val="24"/>
          <w:lang w:val="en-US"/>
        </w:rPr>
        <w:t>ru</w:t>
      </w:r>
      <w:proofErr w:type="spellEnd"/>
      <w:r w:rsidRPr="00CF53E2">
        <w:rPr>
          <w:sz w:val="24"/>
        </w:rPr>
        <w:t xml:space="preserve"> и АЦК-Муниципальный заказ, в официальных группах ДОУ в социальных сетях </w:t>
      </w:r>
      <w:proofErr w:type="spellStart"/>
      <w:r w:rsidRPr="00CF53E2">
        <w:rPr>
          <w:sz w:val="24"/>
        </w:rPr>
        <w:t>вконтакте</w:t>
      </w:r>
      <w:proofErr w:type="spellEnd"/>
      <w:r w:rsidRPr="00CF53E2">
        <w:rPr>
          <w:sz w:val="24"/>
        </w:rPr>
        <w:t xml:space="preserve"> </w:t>
      </w:r>
      <w:hyperlink r:id="rId12" w:history="1">
        <w:r w:rsidR="00F75A5A" w:rsidRPr="00F75A5A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https://vk.com/al_feed.php</w:t>
        </w:r>
      </w:hyperlink>
      <w:r w:rsidR="00F75A5A">
        <w:rPr>
          <w:rFonts w:ascii="Calibri" w:eastAsia="Calibri" w:hAnsi="Calibri"/>
          <w:sz w:val="22"/>
          <w:szCs w:val="22"/>
          <w:lang w:eastAsia="en-US"/>
        </w:rPr>
        <w:t xml:space="preserve"> ,</w:t>
      </w:r>
      <w:r w:rsidR="00F75A5A" w:rsidRPr="00F75A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="00F75A5A" w:rsidRPr="00F75A5A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https://ok.ru/group/70000001034309</w:t>
        </w:r>
      </w:hyperlink>
      <w:r w:rsidR="00F75A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75A5A" w:rsidRPr="00F75A5A">
        <w:rPr>
          <w:rFonts w:ascii="Calibri" w:eastAsia="Calibri" w:hAnsi="Calibri"/>
          <w:sz w:val="22"/>
          <w:szCs w:val="22"/>
          <w:lang w:eastAsia="en-US"/>
        </w:rPr>
        <w:t xml:space="preserve">одноклассники </w:t>
      </w:r>
      <w:r w:rsidR="00F75A5A">
        <w:rPr>
          <w:sz w:val="24"/>
        </w:rPr>
        <w:t xml:space="preserve"> </w:t>
      </w:r>
      <w:r w:rsidRPr="00CF53E2">
        <w:rPr>
          <w:sz w:val="24"/>
        </w:rPr>
        <w:t>, в средствах массовой информации и на информационных стендах ДОО.</w:t>
      </w:r>
    </w:p>
    <w:p w14:paraId="6053341E" w14:textId="77777777" w:rsidR="002778A5" w:rsidRPr="00CF53E2" w:rsidRDefault="002778A5" w:rsidP="002778A5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Информация, представленная на официальном сайте ДОО, актуальна и отвечает требованиям современного законодательства: навигационное меню сайта удобно и понятно, на сайте отсутствует реклама, разработана версия сайта для слабовидящих. На сайте присутствует возможность взаимодействия участников образовательных отношений: представлены контакты, по которым можно обратиться к заведующему ДОО, в управление образования и администрацию.  Пользователям сайта предоставлена возможность высказать предложения о работе ДОО.</w:t>
      </w:r>
    </w:p>
    <w:p w14:paraId="73035C34" w14:textId="77777777" w:rsidR="002778A5" w:rsidRPr="00CF53E2" w:rsidRDefault="002778A5" w:rsidP="002778A5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Странички педагогов, размещенные на сайте ДОО, расширяют возможности привлечения родителей к участию в образовательной деятельности, имеется обратная связь с родителями. На страничках педагогов есть ссылки на личные сайты педагогов, где размещена необходимая информация для родителей и педагогов.</w:t>
      </w:r>
    </w:p>
    <w:p w14:paraId="1644324C" w14:textId="02B29290" w:rsidR="00CE0AE5" w:rsidRDefault="008623B8" w:rsidP="00BF166C">
      <w:pPr>
        <w:ind w:firstLine="708"/>
        <w:jc w:val="both"/>
        <w:rPr>
          <w:sz w:val="24"/>
        </w:rPr>
      </w:pPr>
      <w:r w:rsidRPr="00CF53E2">
        <w:rPr>
          <w:color w:val="2D2D2D"/>
          <w:sz w:val="24"/>
        </w:rPr>
        <w:br/>
      </w:r>
      <w:r w:rsidRPr="00CE0AE5">
        <w:rPr>
          <w:b/>
          <w:bCs/>
          <w:i/>
          <w:iCs/>
          <w:color w:val="2D2D2D"/>
          <w:sz w:val="24"/>
        </w:rPr>
        <w:t>2.10.</w:t>
      </w:r>
      <w:r w:rsidRPr="00CF53E2">
        <w:rPr>
          <w:color w:val="2D2D2D"/>
          <w:sz w:val="24"/>
        </w:rPr>
        <w:t xml:space="preserve"> </w:t>
      </w:r>
      <w:r w:rsidR="001C0A9E" w:rsidRPr="00D61DF7">
        <w:rPr>
          <w:b/>
          <w:i/>
          <w:sz w:val="24"/>
        </w:rPr>
        <w:t>Отсутствие (наличие) неисполненных предписаний органов государственного контроля (надзора). </w:t>
      </w:r>
    </w:p>
    <w:p w14:paraId="62F53A03" w14:textId="1C4821C5" w:rsidR="00BF166C" w:rsidRDefault="00BF166C" w:rsidP="00BF166C">
      <w:pPr>
        <w:ind w:firstLine="708"/>
        <w:jc w:val="both"/>
        <w:rPr>
          <w:sz w:val="24"/>
        </w:rPr>
      </w:pPr>
      <w:r w:rsidRPr="00CF53E2">
        <w:rPr>
          <w:sz w:val="24"/>
        </w:rPr>
        <w:t>Неисполненные предписания органов государственного контроля (надзора) отсутствуют.</w:t>
      </w:r>
    </w:p>
    <w:p w14:paraId="2CBD6BFB" w14:textId="77777777" w:rsidR="00CE0AE5" w:rsidRPr="00CF53E2" w:rsidRDefault="00CE0AE5" w:rsidP="00BF166C">
      <w:pPr>
        <w:ind w:firstLine="708"/>
        <w:jc w:val="both"/>
        <w:rPr>
          <w:sz w:val="24"/>
        </w:rPr>
      </w:pPr>
    </w:p>
    <w:p w14:paraId="74BF807E" w14:textId="4338CA3B" w:rsidR="00BF166C" w:rsidRPr="00CF53E2" w:rsidRDefault="008623B8" w:rsidP="00BF166C">
      <w:pPr>
        <w:spacing w:line="276" w:lineRule="auto"/>
        <w:jc w:val="both"/>
        <w:rPr>
          <w:b/>
          <w:i/>
          <w:sz w:val="24"/>
        </w:rPr>
      </w:pPr>
      <w:r w:rsidRPr="00CE0AE5">
        <w:rPr>
          <w:b/>
          <w:bCs/>
          <w:i/>
          <w:iCs/>
          <w:color w:val="2D2D2D"/>
          <w:sz w:val="24"/>
        </w:rPr>
        <w:t xml:space="preserve">2.11. </w:t>
      </w:r>
      <w:r w:rsidR="00BF166C" w:rsidRPr="00CF53E2">
        <w:rPr>
          <w:b/>
          <w:i/>
          <w:sz w:val="24"/>
        </w:rPr>
        <w:t>Повышение профессиональных компетенций сотрудников организации. </w:t>
      </w:r>
    </w:p>
    <w:p w14:paraId="71B16831" w14:textId="2D8A8601" w:rsidR="00BF166C" w:rsidRPr="00CF53E2" w:rsidRDefault="00BF166C" w:rsidP="00BF166C">
      <w:pPr>
        <w:pStyle w:val="aa"/>
        <w:spacing w:line="276" w:lineRule="auto"/>
        <w:ind w:firstLine="851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В МБДОУ д/с № 14 «Колокольчик»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Образовательную деятельность осуществляют 12</w:t>
      </w:r>
      <w:r w:rsidR="00053AD6" w:rsidRPr="00CF53E2">
        <w:rPr>
          <w:sz w:val="24"/>
          <w:szCs w:val="24"/>
        </w:rPr>
        <w:t xml:space="preserve"> педагогов, из них 7</w:t>
      </w:r>
      <w:r w:rsidRPr="00CF53E2">
        <w:rPr>
          <w:sz w:val="24"/>
          <w:szCs w:val="24"/>
        </w:rPr>
        <w:t xml:space="preserve"> воспитателей, </w:t>
      </w:r>
      <w:r w:rsidR="00053AD6" w:rsidRPr="00CF53E2">
        <w:rPr>
          <w:sz w:val="24"/>
          <w:szCs w:val="24"/>
        </w:rPr>
        <w:t>3 учителя-логопе</w:t>
      </w:r>
      <w:r w:rsidR="009B15B9">
        <w:rPr>
          <w:sz w:val="24"/>
          <w:szCs w:val="24"/>
        </w:rPr>
        <w:t>д</w:t>
      </w:r>
      <w:r w:rsidR="00053AD6" w:rsidRPr="00CF53E2">
        <w:rPr>
          <w:sz w:val="24"/>
          <w:szCs w:val="24"/>
        </w:rPr>
        <w:t>а</w:t>
      </w:r>
      <w:r w:rsidRPr="00CF53E2">
        <w:rPr>
          <w:sz w:val="24"/>
          <w:szCs w:val="24"/>
        </w:rPr>
        <w:t xml:space="preserve">, </w:t>
      </w:r>
      <w:r w:rsidR="00053AD6" w:rsidRPr="00CF53E2">
        <w:rPr>
          <w:sz w:val="24"/>
          <w:szCs w:val="24"/>
        </w:rPr>
        <w:t>учитель</w:t>
      </w:r>
      <w:r w:rsidR="009B15B9">
        <w:rPr>
          <w:sz w:val="24"/>
          <w:szCs w:val="24"/>
        </w:rPr>
        <w:t>-</w:t>
      </w:r>
      <w:proofErr w:type="gramStart"/>
      <w:r w:rsidR="00053AD6" w:rsidRPr="00CF53E2">
        <w:rPr>
          <w:sz w:val="24"/>
          <w:szCs w:val="24"/>
        </w:rPr>
        <w:t xml:space="preserve">дефектолог,  </w:t>
      </w:r>
      <w:r w:rsidRPr="00CF53E2">
        <w:rPr>
          <w:sz w:val="24"/>
          <w:szCs w:val="24"/>
        </w:rPr>
        <w:t>педагог</w:t>
      </w:r>
      <w:proofErr w:type="gramEnd"/>
      <w:r w:rsidRPr="00CF53E2">
        <w:rPr>
          <w:sz w:val="24"/>
          <w:szCs w:val="24"/>
        </w:rPr>
        <w:t xml:space="preserve">-психолог, музыкальный руководитель, старший воспитатель. 100% педагогов имеют профессиональное педагогическое образование, в том числе высшее – </w:t>
      </w:r>
      <w:r w:rsidR="009746EB" w:rsidRPr="00CF53E2">
        <w:rPr>
          <w:sz w:val="24"/>
          <w:szCs w:val="24"/>
        </w:rPr>
        <w:t>50</w:t>
      </w:r>
      <w:r w:rsidRPr="00CF53E2">
        <w:rPr>
          <w:sz w:val="24"/>
          <w:szCs w:val="24"/>
        </w:rPr>
        <w:t xml:space="preserve">%, среднее профессиональное – </w:t>
      </w:r>
      <w:r w:rsidR="009746EB" w:rsidRPr="00CF53E2">
        <w:rPr>
          <w:sz w:val="24"/>
          <w:szCs w:val="24"/>
        </w:rPr>
        <w:t>50</w:t>
      </w:r>
      <w:r w:rsidRPr="00CF53E2">
        <w:rPr>
          <w:sz w:val="24"/>
          <w:szCs w:val="24"/>
        </w:rPr>
        <w:t>%, Педагоги ДОО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3DF71AE9" w14:textId="77777777" w:rsidR="00BF166C" w:rsidRPr="00CF53E2" w:rsidRDefault="00BF166C" w:rsidP="00BF16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Повышение квалификации охватывает всех педагогов и проходит по перспективному плану, через различные формы (очно, дистанционно):</w:t>
      </w:r>
    </w:p>
    <w:p w14:paraId="4BD020E7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- курсы повышения квалификации, </w:t>
      </w:r>
    </w:p>
    <w:p w14:paraId="0A8B29F8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- вебинары, </w:t>
      </w:r>
    </w:p>
    <w:p w14:paraId="17D5BFBA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- обучающие семинары,</w:t>
      </w:r>
    </w:p>
    <w:p w14:paraId="7E28F19F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- семинары-практикумы,</w:t>
      </w:r>
    </w:p>
    <w:p w14:paraId="03CA63AA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- ММО</w:t>
      </w:r>
    </w:p>
    <w:p w14:paraId="065E30D3" w14:textId="77777777" w:rsidR="00BF166C" w:rsidRPr="00CF53E2" w:rsidRDefault="00BF166C" w:rsidP="00BF16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Курсовую подготовку на сегодняшний день имеют 100% педагогических работников.</w:t>
      </w:r>
    </w:p>
    <w:p w14:paraId="6683CDBD" w14:textId="77777777" w:rsidR="00BF166C" w:rsidRPr="00CF53E2" w:rsidRDefault="00BF166C" w:rsidP="00BF16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Аттестация педагогов является стимулом непрерывного повышения профессиональной квалификации и компетентности, хорошим показателем творческой деятельности, механизмом совершенствования управления качеством образования.</w:t>
      </w:r>
    </w:p>
    <w:p w14:paraId="6978C99D" w14:textId="77777777" w:rsidR="00BF166C" w:rsidRPr="00CF53E2" w:rsidRDefault="00BF166C" w:rsidP="00BF16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lastRenderedPageBreak/>
        <w:t xml:space="preserve">В ДОО наблюдаются следующие результаты по показателям: первая квалификационная категория – </w:t>
      </w:r>
      <w:r w:rsidR="009746EB" w:rsidRPr="00CF53E2">
        <w:rPr>
          <w:sz w:val="24"/>
          <w:szCs w:val="24"/>
        </w:rPr>
        <w:t>58,3</w:t>
      </w:r>
      <w:r w:rsidRPr="00CF53E2">
        <w:rPr>
          <w:sz w:val="24"/>
          <w:szCs w:val="24"/>
        </w:rPr>
        <w:t>%, соответ</w:t>
      </w:r>
      <w:r w:rsidR="009746EB" w:rsidRPr="00CF53E2">
        <w:rPr>
          <w:sz w:val="24"/>
          <w:szCs w:val="24"/>
        </w:rPr>
        <w:t>ствуют занимаемой должности – 25</w:t>
      </w:r>
      <w:r w:rsidRPr="00CF53E2">
        <w:rPr>
          <w:sz w:val="24"/>
          <w:szCs w:val="24"/>
        </w:rPr>
        <w:t xml:space="preserve">%, </w:t>
      </w:r>
      <w:r w:rsidR="009746EB" w:rsidRPr="00CF53E2">
        <w:rPr>
          <w:sz w:val="24"/>
          <w:szCs w:val="24"/>
        </w:rPr>
        <w:t>высшая категория-16,6%.</w:t>
      </w:r>
    </w:p>
    <w:p w14:paraId="59DB72D6" w14:textId="77777777" w:rsidR="00BF166C" w:rsidRPr="00CF53E2" w:rsidRDefault="00BF166C" w:rsidP="00BF16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 xml:space="preserve">Ежегодно педагоги ДОО повышают свой профессионализм через открытые показы мероприятий с презентацией профессионального мастерства, (НОД, досуги, развлечения, праздники), </w:t>
      </w:r>
      <w:proofErr w:type="spellStart"/>
      <w:r w:rsidRPr="00CF53E2">
        <w:rPr>
          <w:sz w:val="24"/>
          <w:szCs w:val="24"/>
        </w:rPr>
        <w:t>взаимопосещение</w:t>
      </w:r>
      <w:proofErr w:type="spellEnd"/>
      <w:r w:rsidRPr="00CF53E2">
        <w:rPr>
          <w:sz w:val="24"/>
          <w:szCs w:val="24"/>
        </w:rPr>
        <w:t xml:space="preserve"> различных видов деятельности, участие в конкурсах профессионального мастерства.</w:t>
      </w:r>
    </w:p>
    <w:p w14:paraId="52D15DAC" w14:textId="77777777" w:rsidR="00BF166C" w:rsidRPr="00CF53E2" w:rsidRDefault="00BF166C" w:rsidP="00BF16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Одним из показателей наличия профессионального мастерства является транслирование своего опыта:</w:t>
      </w:r>
    </w:p>
    <w:p w14:paraId="450378D5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- публикации на своих персональных сайтах, на сайтах различных интернет - сообществ, в интернет-журналах;</w:t>
      </w:r>
    </w:p>
    <w:p w14:paraId="313F6C0E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- выступления на педсоветах, семинарах, круглых столах;</w:t>
      </w:r>
    </w:p>
    <w:p w14:paraId="69212568" w14:textId="77777777" w:rsidR="00BF166C" w:rsidRPr="00CF53E2" w:rsidRDefault="00BF166C" w:rsidP="00BF166C">
      <w:pPr>
        <w:pStyle w:val="aa"/>
        <w:spacing w:line="276" w:lineRule="auto"/>
        <w:jc w:val="both"/>
        <w:rPr>
          <w:sz w:val="24"/>
          <w:szCs w:val="24"/>
        </w:rPr>
      </w:pPr>
      <w:r w:rsidRPr="00CF53E2">
        <w:rPr>
          <w:sz w:val="24"/>
          <w:szCs w:val="24"/>
        </w:rPr>
        <w:t>- проведение практикумов и мастер-классов.</w:t>
      </w:r>
    </w:p>
    <w:p w14:paraId="37A4FC32" w14:textId="5E002CBE" w:rsidR="004C036A" w:rsidRPr="00CF53E2" w:rsidRDefault="008623B8" w:rsidP="004C036A">
      <w:pPr>
        <w:spacing w:line="276" w:lineRule="auto"/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9B15B9">
        <w:rPr>
          <w:b/>
          <w:bCs/>
          <w:i/>
          <w:iCs/>
          <w:color w:val="2D2D2D"/>
          <w:sz w:val="24"/>
        </w:rPr>
        <w:t>2.12.</w:t>
      </w:r>
      <w:r w:rsidRPr="00CF53E2">
        <w:rPr>
          <w:color w:val="2D2D2D"/>
          <w:sz w:val="24"/>
        </w:rPr>
        <w:t xml:space="preserve"> </w:t>
      </w:r>
      <w:r w:rsidR="004C036A" w:rsidRPr="00CF53E2">
        <w:rPr>
          <w:b/>
          <w:i/>
          <w:iCs/>
          <w:sz w:val="24"/>
        </w:rPr>
        <w:t>Обеспечение защиты прав воспитанников (обучающихся), находящихся на полном государственном обеспечении. </w:t>
      </w:r>
    </w:p>
    <w:p w14:paraId="4F6BD5D7" w14:textId="77777777" w:rsidR="004C036A" w:rsidRPr="00CF53E2" w:rsidRDefault="004C036A" w:rsidP="004C036A">
      <w:pPr>
        <w:spacing w:line="276" w:lineRule="auto"/>
        <w:ind w:firstLine="567"/>
        <w:jc w:val="both"/>
        <w:rPr>
          <w:sz w:val="24"/>
        </w:rPr>
      </w:pPr>
      <w:r w:rsidRPr="00CF53E2">
        <w:rPr>
          <w:sz w:val="24"/>
        </w:rPr>
        <w:t>В МБДОУ д/с №14 «Колокольчик» воспитанники (обучающиеся), находящихся на полном государственном обеспечении отсутствуют.</w:t>
      </w:r>
    </w:p>
    <w:p w14:paraId="76F7847A" w14:textId="77777777" w:rsidR="004C036A" w:rsidRPr="00CF53E2" w:rsidRDefault="004C036A" w:rsidP="004C036A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     Педагогические работники повышают свою квалификацию в области инклюзивного образования в соответствии с планом курсовой по</w:t>
      </w:r>
      <w:r w:rsidR="0039300E" w:rsidRPr="00CF53E2">
        <w:rPr>
          <w:sz w:val="24"/>
        </w:rPr>
        <w:t>дготовки. На сегодняшний день 58,3</w:t>
      </w:r>
      <w:r w:rsidRPr="00CF53E2">
        <w:rPr>
          <w:sz w:val="24"/>
        </w:rPr>
        <w:t>% педагогов прошли курсы по работе с детьми с ОВЗ.</w:t>
      </w:r>
    </w:p>
    <w:p w14:paraId="10A22154" w14:textId="77777777" w:rsidR="004C036A" w:rsidRPr="00CF53E2" w:rsidRDefault="004C036A" w:rsidP="004C036A">
      <w:pPr>
        <w:spacing w:line="276" w:lineRule="auto"/>
        <w:ind w:firstLine="567"/>
        <w:jc w:val="both"/>
        <w:rPr>
          <w:sz w:val="24"/>
        </w:rPr>
      </w:pPr>
      <w:r w:rsidRPr="00CF53E2">
        <w:rPr>
          <w:sz w:val="24"/>
        </w:rPr>
        <w:t>Права воспитанников закреплены в Уставе ДОО и утвержденных локальных актах.</w:t>
      </w:r>
    </w:p>
    <w:p w14:paraId="36E5414C" w14:textId="77777777" w:rsidR="004C036A" w:rsidRPr="00CF53E2" w:rsidRDefault="0039300E" w:rsidP="004C036A">
      <w:pPr>
        <w:spacing w:line="276" w:lineRule="auto"/>
        <w:jc w:val="both"/>
        <w:rPr>
          <w:sz w:val="24"/>
          <w:shd w:val="clear" w:color="auto" w:fill="FFFFFF"/>
        </w:rPr>
      </w:pPr>
      <w:r w:rsidRPr="00CF53E2">
        <w:rPr>
          <w:sz w:val="24"/>
        </w:rPr>
        <w:t xml:space="preserve">     В МБДОУ д/с № 14«Колокольчик</w:t>
      </w:r>
      <w:r w:rsidR="004C036A" w:rsidRPr="00CF53E2">
        <w:rPr>
          <w:sz w:val="24"/>
        </w:rPr>
        <w:t>» созданы с</w:t>
      </w:r>
      <w:r w:rsidR="004C036A" w:rsidRPr="00CF53E2">
        <w:rPr>
          <w:sz w:val="24"/>
          <w:shd w:val="clear" w:color="auto" w:fill="FFFFFF"/>
        </w:rPr>
        <w:t>пециальные условия для детей с ОВЗ:</w:t>
      </w:r>
    </w:p>
    <w:p w14:paraId="1406D9C7" w14:textId="77777777" w:rsidR="004C036A" w:rsidRPr="00CF53E2" w:rsidRDefault="004C036A" w:rsidP="004C036A">
      <w:pPr>
        <w:numPr>
          <w:ilvl w:val="0"/>
          <w:numId w:val="8"/>
        </w:numPr>
        <w:spacing w:line="276" w:lineRule="auto"/>
        <w:jc w:val="both"/>
        <w:rPr>
          <w:sz w:val="24"/>
          <w:shd w:val="clear" w:color="auto" w:fill="FFFFFF"/>
        </w:rPr>
      </w:pPr>
      <w:r w:rsidRPr="00CF53E2">
        <w:rPr>
          <w:sz w:val="24"/>
          <w:shd w:val="clear" w:color="auto" w:fill="FFFFFF"/>
        </w:rPr>
        <w:t>доступная среда;</w:t>
      </w:r>
    </w:p>
    <w:p w14:paraId="65DD609C" w14:textId="77777777" w:rsidR="004C036A" w:rsidRPr="00CF53E2" w:rsidRDefault="004C036A" w:rsidP="004C036A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CF53E2">
        <w:rPr>
          <w:sz w:val="24"/>
          <w:shd w:val="clear" w:color="auto" w:fill="FFFFFF"/>
        </w:rPr>
        <w:t>безопасная развивающая среда, в том числе на участке.</w:t>
      </w:r>
    </w:p>
    <w:p w14:paraId="78D03F26" w14:textId="47C154C8" w:rsidR="004C036A" w:rsidRPr="00CF53E2" w:rsidRDefault="004C036A" w:rsidP="004C036A">
      <w:pPr>
        <w:spacing w:line="276" w:lineRule="auto"/>
        <w:jc w:val="both"/>
        <w:rPr>
          <w:sz w:val="24"/>
          <w:shd w:val="clear" w:color="auto" w:fill="FFFFFF"/>
        </w:rPr>
      </w:pPr>
      <w:r w:rsidRPr="00CF53E2">
        <w:rPr>
          <w:sz w:val="24"/>
          <w:shd w:val="clear" w:color="auto" w:fill="FFFFFF"/>
        </w:rPr>
        <w:t xml:space="preserve">     Учитель-логопед</w:t>
      </w:r>
      <w:r w:rsidR="0039300E" w:rsidRPr="00CF53E2">
        <w:rPr>
          <w:sz w:val="24"/>
          <w:shd w:val="clear" w:color="auto" w:fill="FFFFFF"/>
        </w:rPr>
        <w:t xml:space="preserve">, дефектолог </w:t>
      </w:r>
      <w:r w:rsidRPr="00CF53E2">
        <w:rPr>
          <w:sz w:val="24"/>
          <w:shd w:val="clear" w:color="auto" w:fill="FFFFFF"/>
        </w:rPr>
        <w:t xml:space="preserve">проводит коррекционную работу с детьми с </w:t>
      </w:r>
      <w:r w:rsidR="0039300E" w:rsidRPr="00CF53E2">
        <w:rPr>
          <w:sz w:val="24"/>
          <w:shd w:val="clear" w:color="auto" w:fill="FFFFFF"/>
        </w:rPr>
        <w:t>ОВЗ</w:t>
      </w:r>
      <w:r w:rsidRPr="00CF53E2">
        <w:rPr>
          <w:sz w:val="24"/>
          <w:shd w:val="clear" w:color="auto" w:fill="FFFFFF"/>
        </w:rPr>
        <w:t xml:space="preserve"> </w:t>
      </w:r>
      <w:r w:rsidR="0039300E" w:rsidRPr="00CF53E2">
        <w:rPr>
          <w:sz w:val="24"/>
          <w:shd w:val="clear" w:color="auto" w:fill="FFFFFF"/>
        </w:rPr>
        <w:t xml:space="preserve"> </w:t>
      </w:r>
    </w:p>
    <w:p w14:paraId="68138605" w14:textId="77777777" w:rsidR="004C036A" w:rsidRPr="00CF53E2" w:rsidRDefault="004C036A" w:rsidP="004C036A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Дети с ОВЗ пользуются льготой на бесплатное посещение ДОО.</w:t>
      </w:r>
    </w:p>
    <w:p w14:paraId="50095956" w14:textId="77777777" w:rsidR="004C036A" w:rsidRPr="00CF53E2" w:rsidRDefault="004C036A" w:rsidP="004C036A">
      <w:pPr>
        <w:spacing w:line="276" w:lineRule="auto"/>
        <w:jc w:val="both"/>
        <w:rPr>
          <w:sz w:val="24"/>
        </w:rPr>
      </w:pPr>
    </w:p>
    <w:p w14:paraId="11B52B2F" w14:textId="77777777" w:rsidR="00C30166" w:rsidRPr="00CF53E2" w:rsidRDefault="008623B8" w:rsidP="00C30166">
      <w:pPr>
        <w:spacing w:line="276" w:lineRule="auto"/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9B15B9">
        <w:rPr>
          <w:b/>
          <w:bCs/>
          <w:i/>
          <w:iCs/>
          <w:color w:val="2D2D2D"/>
          <w:sz w:val="24"/>
        </w:rPr>
        <w:t>2.13.</w:t>
      </w:r>
      <w:r w:rsidRPr="00CF53E2">
        <w:rPr>
          <w:color w:val="2D2D2D"/>
          <w:sz w:val="24"/>
        </w:rPr>
        <w:t xml:space="preserve"> </w:t>
      </w:r>
      <w:r w:rsidR="00C30166" w:rsidRPr="00CF53E2">
        <w:rPr>
          <w:b/>
          <w:i/>
          <w:iCs/>
          <w:sz w:val="24"/>
        </w:rPr>
        <w:t>Обеспечение выполнения муниципального задания. </w:t>
      </w:r>
    </w:p>
    <w:p w14:paraId="6E4675F9" w14:textId="77777777" w:rsidR="00C30166" w:rsidRPr="00CF53E2" w:rsidRDefault="00C30166" w:rsidP="00C30166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МБДОУ д/с №14 «Колокольчик»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2028D1BD" w14:textId="77777777" w:rsidR="00C30166" w:rsidRPr="00CF53E2" w:rsidRDefault="00C30166" w:rsidP="00C30166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Реализация основных общеобразовательных программ дошкольного образования выполняется на 100%</w:t>
      </w:r>
    </w:p>
    <w:p w14:paraId="5902F1F0" w14:textId="77777777" w:rsidR="00C30166" w:rsidRPr="00CF53E2" w:rsidRDefault="00C30166" w:rsidP="00C30166">
      <w:pPr>
        <w:spacing w:line="276" w:lineRule="auto"/>
        <w:jc w:val="both"/>
        <w:rPr>
          <w:sz w:val="24"/>
        </w:rPr>
      </w:pPr>
      <w:r w:rsidRPr="00CF53E2">
        <w:rPr>
          <w:sz w:val="24"/>
        </w:rPr>
        <w:t xml:space="preserve">     Показатель качес</w:t>
      </w:r>
      <w:r w:rsidR="004755CF" w:rsidRPr="00CF53E2">
        <w:rPr>
          <w:sz w:val="24"/>
        </w:rPr>
        <w:t>тва муниципальной услуги за 2022</w:t>
      </w:r>
      <w:r w:rsidRPr="00CF53E2">
        <w:rPr>
          <w:sz w:val="24"/>
        </w:rPr>
        <w:t>г.: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992"/>
        <w:gridCol w:w="3651"/>
      </w:tblGrid>
      <w:tr w:rsidR="00C30166" w:rsidRPr="00CF53E2" w14:paraId="468C3431" w14:textId="77777777" w:rsidTr="009B15B9">
        <w:tc>
          <w:tcPr>
            <w:tcW w:w="675" w:type="dxa"/>
          </w:tcPr>
          <w:p w14:paraId="61085974" w14:textId="77777777" w:rsidR="00C30166" w:rsidRPr="00CF53E2" w:rsidRDefault="00C30166" w:rsidP="00EB714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85CAC1B" w14:textId="77777777" w:rsidR="00C30166" w:rsidRPr="00CF53E2" w:rsidRDefault="00C30166" w:rsidP="00EB714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3643500A" w14:textId="77777777" w:rsidR="00C30166" w:rsidRPr="00CF53E2" w:rsidRDefault="00C30166" w:rsidP="00EB714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4F626D5E" w14:textId="77777777" w:rsidR="00C30166" w:rsidRPr="00CF53E2" w:rsidRDefault="00C30166" w:rsidP="00EB714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3651" w:type="dxa"/>
          </w:tcPr>
          <w:p w14:paraId="0E0A91E8" w14:textId="77777777" w:rsidR="00C30166" w:rsidRPr="00CF53E2" w:rsidRDefault="00C30166" w:rsidP="00EB714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C30166" w:rsidRPr="00CF53E2" w14:paraId="28DCDF03" w14:textId="77777777" w:rsidTr="009B15B9">
        <w:tc>
          <w:tcPr>
            <w:tcW w:w="675" w:type="dxa"/>
          </w:tcPr>
          <w:p w14:paraId="0BBB1D83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67D8AC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1276" w:type="dxa"/>
          </w:tcPr>
          <w:p w14:paraId="3EF00D29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14:paraId="1A35AD19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94%</w:t>
            </w:r>
          </w:p>
        </w:tc>
        <w:tc>
          <w:tcPr>
            <w:tcW w:w="3651" w:type="dxa"/>
          </w:tcPr>
          <w:p w14:paraId="183E4B56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0166" w:rsidRPr="00CF53E2" w14:paraId="5DAE7A5E" w14:textId="77777777" w:rsidTr="009B15B9">
        <w:tc>
          <w:tcPr>
            <w:tcW w:w="675" w:type="dxa"/>
          </w:tcPr>
          <w:p w14:paraId="3C64357B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B647CC8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доля дней, проведенных Получателями услуги в группах</w:t>
            </w:r>
          </w:p>
        </w:tc>
        <w:tc>
          <w:tcPr>
            <w:tcW w:w="1276" w:type="dxa"/>
          </w:tcPr>
          <w:p w14:paraId="09140157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14:paraId="5F8423AC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100%</w:t>
            </w:r>
          </w:p>
        </w:tc>
        <w:tc>
          <w:tcPr>
            <w:tcW w:w="3651" w:type="dxa"/>
          </w:tcPr>
          <w:p w14:paraId="6B5958BF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0166" w:rsidRPr="00CF53E2" w14:paraId="094CCC68" w14:textId="77777777" w:rsidTr="009B15B9">
        <w:tc>
          <w:tcPr>
            <w:tcW w:w="675" w:type="dxa"/>
          </w:tcPr>
          <w:p w14:paraId="0999400B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73A9BF2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доля Получателей услуги, </w:t>
            </w:r>
            <w:r w:rsidRPr="00CF53E2">
              <w:rPr>
                <w:sz w:val="24"/>
                <w:szCs w:val="24"/>
              </w:rPr>
              <w:lastRenderedPageBreak/>
              <w:t>ни разу не болевших</w:t>
            </w:r>
          </w:p>
        </w:tc>
        <w:tc>
          <w:tcPr>
            <w:tcW w:w="1276" w:type="dxa"/>
          </w:tcPr>
          <w:p w14:paraId="7E7D645C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lastRenderedPageBreak/>
              <w:t>5%</w:t>
            </w:r>
          </w:p>
        </w:tc>
        <w:tc>
          <w:tcPr>
            <w:tcW w:w="992" w:type="dxa"/>
          </w:tcPr>
          <w:p w14:paraId="2B800845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11%</w:t>
            </w:r>
          </w:p>
        </w:tc>
        <w:tc>
          <w:tcPr>
            <w:tcW w:w="3651" w:type="dxa"/>
          </w:tcPr>
          <w:p w14:paraId="69CA19CD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0166" w:rsidRPr="00CF53E2" w14:paraId="05F5AB56" w14:textId="77777777" w:rsidTr="009B15B9">
        <w:tc>
          <w:tcPr>
            <w:tcW w:w="675" w:type="dxa"/>
          </w:tcPr>
          <w:p w14:paraId="624A59B7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960BA90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доля дней, пропущенных одним Получателем услуги по болезни</w:t>
            </w:r>
          </w:p>
        </w:tc>
        <w:tc>
          <w:tcPr>
            <w:tcW w:w="1276" w:type="dxa"/>
          </w:tcPr>
          <w:p w14:paraId="6EE21488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723A86A9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185%</w:t>
            </w:r>
          </w:p>
        </w:tc>
        <w:tc>
          <w:tcPr>
            <w:tcW w:w="3651" w:type="dxa"/>
          </w:tcPr>
          <w:p w14:paraId="4A4CF8E8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наличие низкого иммунитета у воспитанников, отказ от прохождения процедур вакцинации</w:t>
            </w:r>
            <w:r w:rsidRPr="00CF53E2">
              <w:rPr>
                <w:sz w:val="24"/>
                <w:szCs w:val="24"/>
              </w:rPr>
              <w:tab/>
            </w:r>
          </w:p>
        </w:tc>
      </w:tr>
      <w:tr w:rsidR="00C30166" w:rsidRPr="00CF53E2" w14:paraId="7B39EB07" w14:textId="77777777" w:rsidTr="009B15B9">
        <w:tc>
          <w:tcPr>
            <w:tcW w:w="675" w:type="dxa"/>
          </w:tcPr>
          <w:p w14:paraId="3CBAA78F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5FBADDF5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Соответствие квалификационного уровня педагогических кадров</w:t>
            </w:r>
          </w:p>
        </w:tc>
        <w:tc>
          <w:tcPr>
            <w:tcW w:w="1276" w:type="dxa"/>
          </w:tcPr>
          <w:p w14:paraId="1EE1E502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14:paraId="5B1B51DF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56%</w:t>
            </w:r>
          </w:p>
        </w:tc>
        <w:tc>
          <w:tcPr>
            <w:tcW w:w="3651" w:type="dxa"/>
          </w:tcPr>
          <w:p w14:paraId="4220B12D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педагогические работники, проработавшие в должности менее 2 лет не подлежат аттестации</w:t>
            </w:r>
          </w:p>
        </w:tc>
      </w:tr>
      <w:tr w:rsidR="00C30166" w:rsidRPr="00CF53E2" w14:paraId="14404630" w14:textId="77777777" w:rsidTr="009B15B9">
        <w:tc>
          <w:tcPr>
            <w:tcW w:w="675" w:type="dxa"/>
          </w:tcPr>
          <w:p w14:paraId="77FA6A05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CC23308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Объем муниципальной услуги (число воспитанников)</w:t>
            </w:r>
          </w:p>
        </w:tc>
        <w:tc>
          <w:tcPr>
            <w:tcW w:w="1276" w:type="dxa"/>
          </w:tcPr>
          <w:p w14:paraId="212CA56E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100 человек</w:t>
            </w:r>
          </w:p>
        </w:tc>
        <w:tc>
          <w:tcPr>
            <w:tcW w:w="992" w:type="dxa"/>
          </w:tcPr>
          <w:p w14:paraId="48D3398A" w14:textId="77777777" w:rsidR="00C30166" w:rsidRPr="00CF53E2" w:rsidRDefault="00C30166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104 человек</w:t>
            </w:r>
          </w:p>
        </w:tc>
        <w:tc>
          <w:tcPr>
            <w:tcW w:w="3651" w:type="dxa"/>
          </w:tcPr>
          <w:p w14:paraId="6A532F08" w14:textId="77777777" w:rsidR="00C30166" w:rsidRPr="00CF53E2" w:rsidRDefault="004755CF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</w:tr>
    </w:tbl>
    <w:p w14:paraId="00D151B8" w14:textId="77777777" w:rsidR="00844CCA" w:rsidRPr="00CF53E2" w:rsidRDefault="008623B8" w:rsidP="00844CCA">
      <w:pPr>
        <w:spacing w:line="276" w:lineRule="auto"/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926B65">
        <w:rPr>
          <w:b/>
          <w:bCs/>
          <w:i/>
          <w:iCs/>
          <w:color w:val="2D2D2D"/>
          <w:sz w:val="24"/>
        </w:rPr>
        <w:t>2.14.</w:t>
      </w:r>
      <w:r w:rsidRPr="00CF53E2">
        <w:rPr>
          <w:color w:val="2D2D2D"/>
          <w:sz w:val="24"/>
        </w:rPr>
        <w:t xml:space="preserve"> </w:t>
      </w:r>
      <w:r w:rsidR="00844CCA" w:rsidRPr="00CF53E2">
        <w:rPr>
          <w:b/>
          <w:i/>
          <w:iCs/>
          <w:sz w:val="24"/>
        </w:rPr>
        <w:t>Наличие (отсутствие) жалоб со стороны общественности на деятельность образовательной организации.</w:t>
      </w:r>
    </w:p>
    <w:p w14:paraId="7938AEBF" w14:textId="77777777" w:rsidR="00844CCA" w:rsidRPr="00CF53E2" w:rsidRDefault="00844CCA" w:rsidP="00844CCA">
      <w:pPr>
        <w:spacing w:after="200"/>
        <w:jc w:val="both"/>
        <w:rPr>
          <w:sz w:val="24"/>
        </w:rPr>
      </w:pPr>
      <w:r w:rsidRPr="00CF53E2">
        <w:rPr>
          <w:sz w:val="24"/>
        </w:rPr>
        <w:t>Жалоб со стороны общественности на деятельность ДОО нет.</w:t>
      </w:r>
    </w:p>
    <w:p w14:paraId="0E94CA5B" w14:textId="77777777" w:rsidR="00A37CBD" w:rsidRPr="00CF53E2" w:rsidRDefault="008623B8" w:rsidP="00A37CBD">
      <w:pPr>
        <w:jc w:val="both"/>
        <w:rPr>
          <w:i/>
          <w:iCs/>
          <w:sz w:val="24"/>
        </w:rPr>
      </w:pPr>
      <w:r w:rsidRPr="00926B65">
        <w:rPr>
          <w:b/>
          <w:bCs/>
          <w:i/>
          <w:iCs/>
          <w:color w:val="2D2D2D"/>
          <w:sz w:val="24"/>
        </w:rPr>
        <w:t>2.15.</w:t>
      </w:r>
      <w:r w:rsidRPr="00CF53E2">
        <w:rPr>
          <w:color w:val="2D2D2D"/>
          <w:sz w:val="24"/>
        </w:rPr>
        <w:t xml:space="preserve"> </w:t>
      </w:r>
      <w:r w:rsidR="00A37CBD" w:rsidRPr="00CF53E2">
        <w:rPr>
          <w:b/>
          <w:i/>
          <w:iCs/>
          <w:sz w:val="24"/>
        </w:rPr>
        <w:t>Развитие материально-технической базы организации. </w:t>
      </w:r>
    </w:p>
    <w:p w14:paraId="5F87561D" w14:textId="23E5DA1B" w:rsidR="00A37CBD" w:rsidRPr="00CF53E2" w:rsidRDefault="00A37CBD" w:rsidP="00DA007B">
      <w:pPr>
        <w:jc w:val="both"/>
        <w:rPr>
          <w:sz w:val="24"/>
        </w:rPr>
      </w:pPr>
      <w:r w:rsidRPr="00CF53E2">
        <w:rPr>
          <w:sz w:val="24"/>
        </w:rPr>
        <w:t xml:space="preserve">      в 2022г капитальный ремонт водоотведения. </w:t>
      </w:r>
    </w:p>
    <w:p w14:paraId="65FF8CB2" w14:textId="77777777" w:rsidR="00A37CBD" w:rsidRPr="00CF53E2" w:rsidRDefault="00A37CBD" w:rsidP="00A37CBD">
      <w:pPr>
        <w:spacing w:line="276" w:lineRule="auto"/>
        <w:jc w:val="both"/>
        <w:rPr>
          <w:b/>
          <w:i/>
          <w:sz w:val="24"/>
        </w:rPr>
      </w:pPr>
      <w:r w:rsidRPr="00CF53E2">
        <w:rPr>
          <w:sz w:val="24"/>
        </w:rPr>
        <w:t xml:space="preserve">    </w:t>
      </w:r>
      <w:r w:rsidRPr="00CF53E2">
        <w:rPr>
          <w:b/>
          <w:i/>
          <w:sz w:val="24"/>
        </w:rPr>
        <w:t xml:space="preserve"> Расходы на улучшение материально-технической базы ДОО: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25"/>
      </w:tblGrid>
      <w:tr w:rsidR="00A37CBD" w:rsidRPr="00CF53E2" w14:paraId="099C4885" w14:textId="77777777" w:rsidTr="00EB7148">
        <w:tc>
          <w:tcPr>
            <w:tcW w:w="4962" w:type="dxa"/>
          </w:tcPr>
          <w:p w14:paraId="17C573AA" w14:textId="77777777" w:rsidR="00A37CBD" w:rsidRPr="00CF53E2" w:rsidRDefault="00A37CBD" w:rsidP="00EB7148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14:paraId="0CF302EC" w14:textId="77777777" w:rsidR="00A37CBD" w:rsidRPr="00CF53E2" w:rsidRDefault="00A37CBD" w:rsidP="00EB7148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14:paraId="61C3DA1E" w14:textId="77777777" w:rsidR="00A37CBD" w:rsidRPr="00CF53E2" w:rsidRDefault="00A37CBD" w:rsidP="00EB7148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2021г.</w:t>
            </w:r>
          </w:p>
        </w:tc>
        <w:tc>
          <w:tcPr>
            <w:tcW w:w="1525" w:type="dxa"/>
          </w:tcPr>
          <w:p w14:paraId="3193AE8E" w14:textId="77777777" w:rsidR="00A37CBD" w:rsidRPr="00CF53E2" w:rsidRDefault="00A37CBD" w:rsidP="00EB7148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2022г.</w:t>
            </w:r>
          </w:p>
        </w:tc>
      </w:tr>
      <w:tr w:rsidR="00A37CBD" w:rsidRPr="00CF53E2" w14:paraId="64E7CE67" w14:textId="77777777" w:rsidTr="00EB7148">
        <w:tc>
          <w:tcPr>
            <w:tcW w:w="4962" w:type="dxa"/>
          </w:tcPr>
          <w:p w14:paraId="4B96BC01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Учебно-методическая литература и наглядно-дидактические пособия</w:t>
            </w:r>
          </w:p>
        </w:tc>
        <w:tc>
          <w:tcPr>
            <w:tcW w:w="1559" w:type="dxa"/>
          </w:tcPr>
          <w:p w14:paraId="70B75A36" w14:textId="77777777" w:rsidR="00A37CBD" w:rsidRPr="00CF53E2" w:rsidRDefault="004926BE" w:rsidP="00EB714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53E2">
              <w:rPr>
                <w:color w:val="0070C0"/>
                <w:sz w:val="24"/>
                <w:szCs w:val="24"/>
              </w:rPr>
              <w:t xml:space="preserve"> </w:t>
            </w:r>
            <w:r w:rsidRPr="00CF53E2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14:paraId="450CC061" w14:textId="77777777" w:rsidR="00A37CBD" w:rsidRPr="00CF53E2" w:rsidRDefault="004926BE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30000</w:t>
            </w:r>
          </w:p>
        </w:tc>
        <w:tc>
          <w:tcPr>
            <w:tcW w:w="1525" w:type="dxa"/>
          </w:tcPr>
          <w:p w14:paraId="153D1F55" w14:textId="77777777" w:rsidR="00A37CBD" w:rsidRPr="00CF53E2" w:rsidRDefault="004926BE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</w:tr>
      <w:tr w:rsidR="00A37CBD" w:rsidRPr="00CF53E2" w14:paraId="0AA22D7B" w14:textId="77777777" w:rsidTr="00EB7148">
        <w:tc>
          <w:tcPr>
            <w:tcW w:w="4962" w:type="dxa"/>
          </w:tcPr>
          <w:p w14:paraId="2BE62D0C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Оргтехника (принтеры)</w:t>
            </w:r>
          </w:p>
        </w:tc>
        <w:tc>
          <w:tcPr>
            <w:tcW w:w="1559" w:type="dxa"/>
          </w:tcPr>
          <w:p w14:paraId="385AE0DA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0ED94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48000</w:t>
            </w:r>
          </w:p>
        </w:tc>
        <w:tc>
          <w:tcPr>
            <w:tcW w:w="1525" w:type="dxa"/>
          </w:tcPr>
          <w:p w14:paraId="34570D33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7CBD" w:rsidRPr="00CF53E2" w14:paraId="015BBF62" w14:textId="77777777" w:rsidTr="00EB7148">
        <w:tc>
          <w:tcPr>
            <w:tcW w:w="4962" w:type="dxa"/>
          </w:tcPr>
          <w:p w14:paraId="0AB773E5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Компьютеры, ноутбуки, проекторы, экраны</w:t>
            </w:r>
          </w:p>
        </w:tc>
        <w:tc>
          <w:tcPr>
            <w:tcW w:w="1559" w:type="dxa"/>
          </w:tcPr>
          <w:p w14:paraId="3AE5D21D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DBA65AC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2DB47BC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84000</w:t>
            </w:r>
          </w:p>
        </w:tc>
      </w:tr>
      <w:tr w:rsidR="00A37CBD" w:rsidRPr="00CF53E2" w14:paraId="77259ED9" w14:textId="77777777" w:rsidTr="00EB7148">
        <w:tc>
          <w:tcPr>
            <w:tcW w:w="4962" w:type="dxa"/>
          </w:tcPr>
          <w:p w14:paraId="37C9BC0A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Игрушки, игры, дидактические пособия</w:t>
            </w:r>
          </w:p>
        </w:tc>
        <w:tc>
          <w:tcPr>
            <w:tcW w:w="1559" w:type="dxa"/>
          </w:tcPr>
          <w:p w14:paraId="513F9044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E74B2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A1F8B09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120 455</w:t>
            </w:r>
          </w:p>
        </w:tc>
      </w:tr>
      <w:tr w:rsidR="00A37CBD" w:rsidRPr="00CF53E2" w14:paraId="4802D7EF" w14:textId="77777777" w:rsidTr="00EB7148">
        <w:tc>
          <w:tcPr>
            <w:tcW w:w="4962" w:type="dxa"/>
          </w:tcPr>
          <w:p w14:paraId="794BEF14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Оборудование, пособия, декорации и костюмы для музыкального зала</w:t>
            </w:r>
          </w:p>
        </w:tc>
        <w:tc>
          <w:tcPr>
            <w:tcW w:w="1559" w:type="dxa"/>
          </w:tcPr>
          <w:p w14:paraId="711FC308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89F1FB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49150F90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1080000</w:t>
            </w:r>
          </w:p>
        </w:tc>
      </w:tr>
      <w:tr w:rsidR="00A37CBD" w:rsidRPr="00CF53E2" w14:paraId="4BBEE49E" w14:textId="77777777" w:rsidTr="00EB7148">
        <w:tc>
          <w:tcPr>
            <w:tcW w:w="4962" w:type="dxa"/>
          </w:tcPr>
          <w:p w14:paraId="3022D6C0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F53E2">
              <w:rPr>
                <w:sz w:val="24"/>
                <w:szCs w:val="24"/>
              </w:rPr>
              <w:t>Рециркуляторы</w:t>
            </w:r>
            <w:proofErr w:type="spellEnd"/>
            <w:r w:rsidRPr="00CF53E2">
              <w:rPr>
                <w:sz w:val="24"/>
                <w:szCs w:val="24"/>
              </w:rPr>
              <w:t xml:space="preserve"> и бесконтактные термометры</w:t>
            </w:r>
          </w:p>
        </w:tc>
        <w:tc>
          <w:tcPr>
            <w:tcW w:w="1559" w:type="dxa"/>
          </w:tcPr>
          <w:p w14:paraId="43953EF2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F9C906C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1300000</w:t>
            </w:r>
          </w:p>
        </w:tc>
        <w:tc>
          <w:tcPr>
            <w:tcW w:w="1525" w:type="dxa"/>
          </w:tcPr>
          <w:p w14:paraId="445D5627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</w:tr>
      <w:tr w:rsidR="00A37CBD" w:rsidRPr="00CF53E2" w14:paraId="4A4C4EF8" w14:textId="77777777" w:rsidTr="00EB7148">
        <w:tc>
          <w:tcPr>
            <w:tcW w:w="4962" w:type="dxa"/>
          </w:tcPr>
          <w:p w14:paraId="7555620E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1559" w:type="dxa"/>
          </w:tcPr>
          <w:p w14:paraId="679F9910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FDCE4" w14:textId="77777777" w:rsidR="00A37CBD" w:rsidRPr="00CF53E2" w:rsidRDefault="00E040D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159000</w:t>
            </w:r>
          </w:p>
        </w:tc>
        <w:tc>
          <w:tcPr>
            <w:tcW w:w="1525" w:type="dxa"/>
          </w:tcPr>
          <w:p w14:paraId="0B8A0E1E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37CBD" w:rsidRPr="00CF53E2" w14:paraId="0DCEDF8A" w14:textId="77777777" w:rsidTr="00EB7148">
        <w:tc>
          <w:tcPr>
            <w:tcW w:w="4962" w:type="dxa"/>
          </w:tcPr>
          <w:p w14:paraId="6C7E512A" w14:textId="77777777" w:rsidR="00A37CBD" w:rsidRPr="00CF53E2" w:rsidRDefault="00A37CBD" w:rsidP="00EB7148">
            <w:pPr>
              <w:spacing w:line="276" w:lineRule="auto"/>
              <w:rPr>
                <w:b/>
                <w:sz w:val="24"/>
                <w:szCs w:val="24"/>
              </w:rPr>
            </w:pPr>
            <w:r w:rsidRPr="00CF53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44FCA6A1" w14:textId="77777777" w:rsidR="00A37CBD" w:rsidRPr="00CF53E2" w:rsidRDefault="00A37CBD" w:rsidP="00EB71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13765" w14:textId="77777777" w:rsidR="00A37CBD" w:rsidRPr="00CF53E2" w:rsidRDefault="00A37CBD" w:rsidP="00EB71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D06ED69" w14:textId="77777777" w:rsidR="00A37CBD" w:rsidRPr="00CF53E2" w:rsidRDefault="00A37CBD" w:rsidP="00EB71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462777D" w14:textId="77777777" w:rsidR="00A37CBD" w:rsidRPr="00CF53E2" w:rsidRDefault="00A37CBD" w:rsidP="00A37CBD">
      <w:pPr>
        <w:spacing w:after="200" w:line="276" w:lineRule="auto"/>
        <w:jc w:val="center"/>
        <w:rPr>
          <w:b/>
          <w:i/>
          <w:sz w:val="24"/>
        </w:rPr>
      </w:pPr>
      <w:r w:rsidRPr="00CF53E2">
        <w:rPr>
          <w:b/>
          <w:i/>
          <w:sz w:val="24"/>
        </w:rPr>
        <w:t>Строительно-ремонтные работы: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2800"/>
      </w:tblGrid>
      <w:tr w:rsidR="00A37CBD" w:rsidRPr="00CF53E2" w14:paraId="22F7370C" w14:textId="77777777" w:rsidTr="00DA007B">
        <w:tc>
          <w:tcPr>
            <w:tcW w:w="3403" w:type="dxa"/>
          </w:tcPr>
          <w:p w14:paraId="608EE5C0" w14:textId="77777777" w:rsidR="00A37CBD" w:rsidRPr="00CF53E2" w:rsidRDefault="00A37CBD" w:rsidP="00EB714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2020г.</w:t>
            </w:r>
          </w:p>
        </w:tc>
        <w:tc>
          <w:tcPr>
            <w:tcW w:w="3402" w:type="dxa"/>
          </w:tcPr>
          <w:p w14:paraId="6510F3CE" w14:textId="77777777" w:rsidR="00A37CBD" w:rsidRPr="00CF53E2" w:rsidRDefault="00A37CBD" w:rsidP="00EB714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2021г.</w:t>
            </w:r>
          </w:p>
        </w:tc>
        <w:tc>
          <w:tcPr>
            <w:tcW w:w="2800" w:type="dxa"/>
          </w:tcPr>
          <w:p w14:paraId="566605BE" w14:textId="77777777" w:rsidR="00A37CBD" w:rsidRPr="00CF53E2" w:rsidRDefault="00A37CBD" w:rsidP="00EB7148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F53E2">
              <w:rPr>
                <w:b/>
                <w:i/>
                <w:sz w:val="24"/>
                <w:szCs w:val="24"/>
              </w:rPr>
              <w:t>2022г.</w:t>
            </w:r>
          </w:p>
        </w:tc>
      </w:tr>
      <w:tr w:rsidR="00A37CBD" w:rsidRPr="00CF53E2" w14:paraId="5E7DEB16" w14:textId="77777777" w:rsidTr="00DA007B">
        <w:tc>
          <w:tcPr>
            <w:tcW w:w="3403" w:type="dxa"/>
          </w:tcPr>
          <w:p w14:paraId="010785DB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Косметический ремонт во всех групповых помещениях</w:t>
            </w:r>
          </w:p>
        </w:tc>
        <w:tc>
          <w:tcPr>
            <w:tcW w:w="3402" w:type="dxa"/>
          </w:tcPr>
          <w:p w14:paraId="18A6C268" w14:textId="77777777" w:rsidR="00A37CBD" w:rsidRPr="00CF53E2" w:rsidRDefault="00A37CBD" w:rsidP="00364D07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Косметический </w:t>
            </w:r>
            <w:r w:rsidR="00364D07" w:rsidRPr="00CF53E2">
              <w:rPr>
                <w:sz w:val="24"/>
                <w:szCs w:val="24"/>
              </w:rPr>
              <w:t>ремонт в 2 спальных комнатах</w:t>
            </w:r>
          </w:p>
        </w:tc>
        <w:tc>
          <w:tcPr>
            <w:tcW w:w="2800" w:type="dxa"/>
          </w:tcPr>
          <w:p w14:paraId="507CCAD3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Косметический ремонт в 2 спальных комнатах</w:t>
            </w:r>
          </w:p>
        </w:tc>
      </w:tr>
      <w:tr w:rsidR="00A37CBD" w:rsidRPr="00CF53E2" w14:paraId="448CE1E6" w14:textId="77777777" w:rsidTr="00DA007B">
        <w:tc>
          <w:tcPr>
            <w:tcW w:w="3403" w:type="dxa"/>
          </w:tcPr>
          <w:p w14:paraId="1FB098D7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Установка дверных проёмов</w:t>
            </w:r>
          </w:p>
        </w:tc>
        <w:tc>
          <w:tcPr>
            <w:tcW w:w="3402" w:type="dxa"/>
          </w:tcPr>
          <w:p w14:paraId="54E42E85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Замена оконных блоков в дошкольной группе общеразвивающей направленности 3 -4 лет</w:t>
            </w:r>
          </w:p>
        </w:tc>
        <w:tc>
          <w:tcPr>
            <w:tcW w:w="2800" w:type="dxa"/>
          </w:tcPr>
          <w:p w14:paraId="50D989EB" w14:textId="77777777" w:rsidR="00A37CBD" w:rsidRPr="00CF53E2" w:rsidRDefault="00A37CBD" w:rsidP="00364D07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Косметический ремонт </w:t>
            </w:r>
            <w:r w:rsidR="00364D07" w:rsidRPr="00CF53E2">
              <w:rPr>
                <w:sz w:val="24"/>
                <w:szCs w:val="24"/>
              </w:rPr>
              <w:t>в дошкольной группе общеразвивающей направленности с 2-3лет</w:t>
            </w:r>
          </w:p>
        </w:tc>
      </w:tr>
      <w:tr w:rsidR="00A37CBD" w:rsidRPr="00CF53E2" w14:paraId="1C591C4B" w14:textId="77777777" w:rsidTr="00DA007B">
        <w:tc>
          <w:tcPr>
            <w:tcW w:w="3403" w:type="dxa"/>
          </w:tcPr>
          <w:p w14:paraId="6BC3131D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Покраска фасада каменной части здания</w:t>
            </w:r>
          </w:p>
        </w:tc>
        <w:tc>
          <w:tcPr>
            <w:tcW w:w="3402" w:type="dxa"/>
          </w:tcPr>
          <w:p w14:paraId="35C12237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Замена прогулочной веранды</w:t>
            </w:r>
          </w:p>
          <w:p w14:paraId="4D4A7A5C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D450838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F53E2">
              <w:rPr>
                <w:sz w:val="24"/>
                <w:szCs w:val="24"/>
              </w:rPr>
              <w:t>Замена  раковин</w:t>
            </w:r>
            <w:proofErr w:type="gramEnd"/>
            <w:r w:rsidRPr="00CF53E2">
              <w:rPr>
                <w:sz w:val="24"/>
                <w:szCs w:val="24"/>
              </w:rPr>
              <w:t xml:space="preserve"> на хозблоке</w:t>
            </w:r>
          </w:p>
        </w:tc>
      </w:tr>
      <w:tr w:rsidR="00A37CBD" w:rsidRPr="00CF53E2" w14:paraId="7DEA575C" w14:textId="77777777" w:rsidTr="00DA007B">
        <w:tc>
          <w:tcPr>
            <w:tcW w:w="3403" w:type="dxa"/>
          </w:tcPr>
          <w:p w14:paraId="219F3BD2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4C6A135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14:paraId="032357C2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Замена ламп на энергосберегающие</w:t>
            </w:r>
          </w:p>
        </w:tc>
      </w:tr>
      <w:tr w:rsidR="00A37CBD" w:rsidRPr="00CF53E2" w14:paraId="0E7B58FF" w14:textId="77777777" w:rsidTr="00DA007B">
        <w:tc>
          <w:tcPr>
            <w:tcW w:w="3403" w:type="dxa"/>
          </w:tcPr>
          <w:p w14:paraId="222652DF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Покраска наружных </w:t>
            </w:r>
            <w:r w:rsidRPr="00CF53E2">
              <w:rPr>
                <w:sz w:val="24"/>
                <w:szCs w:val="24"/>
              </w:rPr>
              <w:lastRenderedPageBreak/>
              <w:t>эвакуационных лестниц</w:t>
            </w:r>
          </w:p>
        </w:tc>
        <w:tc>
          <w:tcPr>
            <w:tcW w:w="3402" w:type="dxa"/>
          </w:tcPr>
          <w:p w14:paraId="3345F587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lastRenderedPageBreak/>
              <w:t xml:space="preserve">Покраска малых игровых </w:t>
            </w:r>
            <w:r w:rsidRPr="00CF53E2">
              <w:rPr>
                <w:sz w:val="24"/>
                <w:szCs w:val="24"/>
              </w:rPr>
              <w:lastRenderedPageBreak/>
              <w:t>форм на прогулочных участках</w:t>
            </w:r>
          </w:p>
        </w:tc>
        <w:tc>
          <w:tcPr>
            <w:tcW w:w="2800" w:type="dxa"/>
          </w:tcPr>
          <w:p w14:paraId="1DE8FE95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37CBD" w:rsidRPr="00CF53E2" w14:paraId="0797E755" w14:textId="77777777" w:rsidTr="00DA007B">
        <w:tc>
          <w:tcPr>
            <w:tcW w:w="3403" w:type="dxa"/>
          </w:tcPr>
          <w:p w14:paraId="2D11F153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Косметический ремонт в групповых</w:t>
            </w:r>
          </w:p>
        </w:tc>
        <w:tc>
          <w:tcPr>
            <w:tcW w:w="3402" w:type="dxa"/>
          </w:tcPr>
          <w:p w14:paraId="2463C9F5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14:paraId="23477673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Установка видеонаблюдения</w:t>
            </w:r>
          </w:p>
        </w:tc>
      </w:tr>
      <w:tr w:rsidR="00A37CBD" w:rsidRPr="00CF53E2" w14:paraId="4A1CCC2D" w14:textId="77777777" w:rsidTr="00DA007B">
        <w:tc>
          <w:tcPr>
            <w:tcW w:w="3403" w:type="dxa"/>
          </w:tcPr>
          <w:p w14:paraId="69925B47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4A3DC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Ремонт песочниц</w:t>
            </w:r>
          </w:p>
        </w:tc>
        <w:tc>
          <w:tcPr>
            <w:tcW w:w="2800" w:type="dxa"/>
          </w:tcPr>
          <w:p w14:paraId="48CF0C6F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</w:tr>
      <w:tr w:rsidR="00A37CBD" w:rsidRPr="00CF53E2" w14:paraId="229313F3" w14:textId="77777777" w:rsidTr="00DA007B">
        <w:tc>
          <w:tcPr>
            <w:tcW w:w="3403" w:type="dxa"/>
          </w:tcPr>
          <w:p w14:paraId="4DD1A99F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F651957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Покраска наружных эвакуационных лестниц</w:t>
            </w:r>
          </w:p>
        </w:tc>
        <w:tc>
          <w:tcPr>
            <w:tcW w:w="2800" w:type="dxa"/>
          </w:tcPr>
          <w:p w14:paraId="648A23FA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</w:t>
            </w:r>
          </w:p>
        </w:tc>
      </w:tr>
      <w:tr w:rsidR="00A37CBD" w:rsidRPr="00CF53E2" w14:paraId="631F670E" w14:textId="77777777" w:rsidTr="00DA007B">
        <w:tc>
          <w:tcPr>
            <w:tcW w:w="3403" w:type="dxa"/>
          </w:tcPr>
          <w:p w14:paraId="7F711ADA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02BA3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A36CB3B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Замена водопроводный труб на пищеблоке</w:t>
            </w:r>
          </w:p>
        </w:tc>
      </w:tr>
      <w:tr w:rsidR="00A37CBD" w:rsidRPr="00CF53E2" w14:paraId="3FA3A776" w14:textId="77777777" w:rsidTr="00DA007B">
        <w:tc>
          <w:tcPr>
            <w:tcW w:w="3403" w:type="dxa"/>
          </w:tcPr>
          <w:p w14:paraId="46C16F02" w14:textId="77777777" w:rsidR="00A37CBD" w:rsidRPr="00CF53E2" w:rsidRDefault="00A37CBD" w:rsidP="00EB71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C8149" w14:textId="77777777" w:rsidR="00A37CBD" w:rsidRPr="00CF53E2" w:rsidRDefault="00364D07" w:rsidP="00EB7148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 xml:space="preserve"> Работы по устранению нарушений по предписанию Главного управления МЧС России по Нижегородской области</w:t>
            </w:r>
          </w:p>
        </w:tc>
        <w:tc>
          <w:tcPr>
            <w:tcW w:w="2800" w:type="dxa"/>
          </w:tcPr>
          <w:p w14:paraId="11889408" w14:textId="77777777" w:rsidR="00A37CBD" w:rsidRPr="00CF53E2" w:rsidRDefault="00A37CBD" w:rsidP="00364D07">
            <w:pPr>
              <w:spacing w:line="276" w:lineRule="auto"/>
              <w:rPr>
                <w:sz w:val="24"/>
                <w:szCs w:val="24"/>
              </w:rPr>
            </w:pPr>
            <w:r w:rsidRPr="00CF53E2">
              <w:rPr>
                <w:sz w:val="24"/>
                <w:szCs w:val="24"/>
              </w:rPr>
              <w:t>Работы по устранению нарушений по предписанию Главного управления МЧС России по Нижегородской области</w:t>
            </w:r>
            <w:r w:rsidR="00364D07" w:rsidRPr="00CF53E2">
              <w:rPr>
                <w:sz w:val="24"/>
                <w:szCs w:val="24"/>
              </w:rPr>
              <w:t xml:space="preserve"> </w:t>
            </w:r>
          </w:p>
        </w:tc>
      </w:tr>
    </w:tbl>
    <w:p w14:paraId="045C2852" w14:textId="318D59A5" w:rsidR="004926BE" w:rsidRPr="00CF53E2" w:rsidRDefault="008623B8" w:rsidP="004926BE">
      <w:pPr>
        <w:jc w:val="both"/>
        <w:rPr>
          <w:b/>
          <w:i/>
          <w:iCs/>
          <w:sz w:val="24"/>
        </w:rPr>
      </w:pPr>
      <w:r w:rsidRPr="00CF53E2">
        <w:rPr>
          <w:color w:val="2D2D2D"/>
          <w:sz w:val="24"/>
        </w:rPr>
        <w:br/>
      </w:r>
      <w:r w:rsidRPr="00DA007B">
        <w:rPr>
          <w:b/>
          <w:bCs/>
          <w:i/>
          <w:iCs/>
          <w:color w:val="2D2D2D"/>
          <w:sz w:val="24"/>
        </w:rPr>
        <w:t>2.16</w:t>
      </w:r>
      <w:r w:rsidR="004926BE" w:rsidRPr="00DA007B">
        <w:rPr>
          <w:b/>
          <w:bCs/>
          <w:i/>
          <w:iCs/>
          <w:sz w:val="24"/>
        </w:rPr>
        <w:t>.</w:t>
      </w:r>
      <w:r w:rsidR="004926BE" w:rsidRPr="00CF53E2">
        <w:rPr>
          <w:b/>
          <w:i/>
          <w:iCs/>
          <w:sz w:val="24"/>
        </w:rPr>
        <w:t xml:space="preserve"> Выполнение норм и правил по охране труда и технике безопасности.</w:t>
      </w:r>
    </w:p>
    <w:p w14:paraId="5E838C15" w14:textId="77777777" w:rsidR="004926BE" w:rsidRPr="00CF53E2" w:rsidRDefault="004926BE" w:rsidP="004926BE">
      <w:pPr>
        <w:pStyle w:val="aa"/>
        <w:ind w:firstLine="709"/>
        <w:jc w:val="both"/>
        <w:rPr>
          <w:sz w:val="24"/>
          <w:szCs w:val="24"/>
        </w:rPr>
      </w:pPr>
      <w:r w:rsidRPr="00CF53E2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Работа по направлению обеспечения безопасности воспитанников и сотрудников </w:t>
      </w:r>
      <w:r w:rsidRPr="00CF53E2">
        <w:rPr>
          <w:sz w:val="24"/>
          <w:szCs w:val="24"/>
        </w:rPr>
        <w:t xml:space="preserve">МБДОУ д/с № 14 «Колокольчик» выстраивается в соответствии с требованиями законодательства РФ. </w:t>
      </w:r>
    </w:p>
    <w:p w14:paraId="77A1E79A" w14:textId="77777777" w:rsidR="004926BE" w:rsidRPr="00CF53E2" w:rsidRDefault="004926BE" w:rsidP="004926B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>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193F0751" w14:textId="77777777" w:rsidR="004926BE" w:rsidRPr="00CF53E2" w:rsidRDefault="004926BE" w:rsidP="004926B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22087862" w14:textId="77777777" w:rsidR="004926BE" w:rsidRPr="00CF53E2" w:rsidRDefault="004926BE" w:rsidP="004926B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Все сотрудники ДОО систематически проходят медицинское обследование, курсы по охране труда, пожарной безопасности, ГО и защите населения от ЧС, оказанию первой помощи.</w:t>
      </w:r>
    </w:p>
    <w:p w14:paraId="39FF05CB" w14:textId="77777777" w:rsidR="004926BE" w:rsidRPr="00CF53E2" w:rsidRDefault="004926BE" w:rsidP="004926BE">
      <w:pPr>
        <w:spacing w:line="276" w:lineRule="auto"/>
        <w:ind w:firstLine="709"/>
        <w:jc w:val="both"/>
        <w:rPr>
          <w:sz w:val="24"/>
        </w:rPr>
      </w:pPr>
      <w:r w:rsidRPr="00CF53E2">
        <w:rPr>
          <w:rFonts w:eastAsia="Calibri"/>
          <w:sz w:val="24"/>
          <w:lang w:eastAsia="en-US"/>
        </w:rPr>
        <w:t xml:space="preserve">     В 2021г. проведена оценка профессиональных рисков. В 2021 году была проведена специальная оценка условий труда рабочих мест </w:t>
      </w:r>
      <w:r w:rsidRPr="00CF53E2">
        <w:rPr>
          <w:sz w:val="24"/>
        </w:rPr>
        <w:t>МБДОУ д/с №14 «Колокольчик». 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используемых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078E0D73" w14:textId="77777777" w:rsidR="004926BE" w:rsidRPr="00CF53E2" w:rsidRDefault="004926BE" w:rsidP="004926BE">
      <w:pPr>
        <w:spacing w:line="276" w:lineRule="auto"/>
        <w:ind w:firstLine="709"/>
        <w:jc w:val="both"/>
        <w:rPr>
          <w:sz w:val="24"/>
        </w:rPr>
      </w:pPr>
      <w:r w:rsidRPr="00CF53E2">
        <w:rPr>
          <w:sz w:val="24"/>
        </w:rPr>
        <w:t xml:space="preserve">     В соответствии с Постановлением Правительства РФ от 02.08.2019г. № 1006 «Об утверждении требований к антитеррористической защищенности    объектов» в МБДОУ д/с № 14 «Колокольчик» разработан паспорт безопасности (антитеррористической защищенности) и приняты следующие меры для обеспечения безопасности в ДОО:</w:t>
      </w:r>
    </w:p>
    <w:p w14:paraId="6FA699F0" w14:textId="77777777" w:rsidR="004926BE" w:rsidRPr="00CF53E2" w:rsidRDefault="004926BE" w:rsidP="004926BE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t>организовано дежурство согласно графику;</w:t>
      </w:r>
    </w:p>
    <w:p w14:paraId="656C8FFC" w14:textId="77777777" w:rsidR="004926BE" w:rsidRPr="00CF53E2" w:rsidRDefault="004926BE" w:rsidP="004926BE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t xml:space="preserve">установлена охранная сигнализация и тревожная кнопка по адресу </w:t>
      </w:r>
      <w:proofErr w:type="spellStart"/>
      <w:r w:rsidRPr="00CF53E2">
        <w:rPr>
          <w:sz w:val="24"/>
        </w:rPr>
        <w:t>г.о.г.Кулебаки</w:t>
      </w:r>
      <w:proofErr w:type="spellEnd"/>
      <w:r w:rsidRPr="00CF53E2">
        <w:rPr>
          <w:sz w:val="24"/>
        </w:rPr>
        <w:t xml:space="preserve">, заключен договор с </w:t>
      </w:r>
      <w:r w:rsidRPr="00CF53E2">
        <w:rPr>
          <w:color w:val="000000"/>
          <w:sz w:val="24"/>
        </w:rPr>
        <w:t>ФГУП «Охрана» Росгвардии по Нижегородской области;</w:t>
      </w:r>
    </w:p>
    <w:p w14:paraId="10DCA3DF" w14:textId="77777777" w:rsidR="004926BE" w:rsidRPr="00CF53E2" w:rsidRDefault="004926BE" w:rsidP="00E040D7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t>территория ДОО по всему периметру имеет ограждение;</w:t>
      </w:r>
    </w:p>
    <w:p w14:paraId="7B875602" w14:textId="77777777" w:rsidR="004926BE" w:rsidRPr="00CF53E2" w:rsidRDefault="004926BE" w:rsidP="004926BE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lastRenderedPageBreak/>
        <w:t>проводятся регулярные инструктажи, обучение администрации и педагогов действиям в ЧС;</w:t>
      </w:r>
    </w:p>
    <w:p w14:paraId="11FB8D2E" w14:textId="77777777" w:rsidR="004926BE" w:rsidRPr="00CF53E2" w:rsidRDefault="004926BE" w:rsidP="004926BE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t xml:space="preserve">установлена система видеонаблюдения </w:t>
      </w:r>
      <w:r w:rsidR="00E040D7" w:rsidRPr="00CF53E2">
        <w:rPr>
          <w:sz w:val="24"/>
        </w:rPr>
        <w:t>в зданиях</w:t>
      </w:r>
      <w:r w:rsidRPr="00CF53E2">
        <w:rPr>
          <w:sz w:val="24"/>
        </w:rPr>
        <w:t xml:space="preserve"> детского сада </w:t>
      </w:r>
      <w:r w:rsidR="00E040D7" w:rsidRPr="00CF53E2">
        <w:rPr>
          <w:sz w:val="24"/>
        </w:rPr>
        <w:t xml:space="preserve"> </w:t>
      </w:r>
    </w:p>
    <w:p w14:paraId="7A63DA53" w14:textId="77777777" w:rsidR="004926BE" w:rsidRPr="00CF53E2" w:rsidRDefault="004926BE" w:rsidP="004926BE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t>разработан план проведения в 2022 году тренировок по реализации планов обеспечения антитеррористической защищенности, с участием территориальных подразделений УФСВНГ России по Нижегородской области;</w:t>
      </w:r>
    </w:p>
    <w:p w14:paraId="3567316C" w14:textId="77777777" w:rsidR="00DA007B" w:rsidRDefault="004926BE" w:rsidP="004926BE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</w:rPr>
      </w:pPr>
      <w:r w:rsidRPr="00CF53E2">
        <w:rPr>
          <w:sz w:val="24"/>
        </w:rPr>
        <w:t>проводятся беседы с воспитанниками, посвященные основам безопасности жизнедеятельности и правилам поведения детей на дороге, дома, в лесу, на водоемах, контроль соблюдения правил техники безопасности в ООД.</w:t>
      </w:r>
    </w:p>
    <w:p w14:paraId="63BBA054" w14:textId="16B4E94F" w:rsidR="004926BE" w:rsidRPr="00CF53E2" w:rsidRDefault="004926BE" w:rsidP="00DA007B">
      <w:pPr>
        <w:spacing w:line="276" w:lineRule="auto"/>
        <w:ind w:left="709"/>
        <w:jc w:val="both"/>
        <w:rPr>
          <w:sz w:val="24"/>
        </w:rPr>
      </w:pPr>
      <w:r w:rsidRPr="00CF53E2">
        <w:rPr>
          <w:b/>
          <w:sz w:val="24"/>
        </w:rPr>
        <w:br/>
      </w:r>
    </w:p>
    <w:p w14:paraId="20528D39" w14:textId="6572EA40" w:rsidR="00DA007B" w:rsidRDefault="00DA007B" w:rsidP="00DA007B">
      <w:pPr>
        <w:spacing w:line="360" w:lineRule="auto"/>
        <w:rPr>
          <w:color w:val="2D2D2D"/>
          <w:sz w:val="24"/>
        </w:rPr>
      </w:pPr>
      <w:r w:rsidRPr="00DA007B">
        <w:rPr>
          <w:color w:val="2D2D2D"/>
          <w:sz w:val="24"/>
        </w:rPr>
        <w:t xml:space="preserve">Дата </w:t>
      </w:r>
      <w:r>
        <w:rPr>
          <w:color w:val="2D2D2D"/>
          <w:sz w:val="24"/>
        </w:rPr>
        <w:t>«16» июня 2023г.</w:t>
      </w:r>
    </w:p>
    <w:p w14:paraId="5E06E7D9" w14:textId="77777777" w:rsidR="00DA007B" w:rsidRPr="00DA007B" w:rsidRDefault="00DA007B" w:rsidP="00DA007B">
      <w:pPr>
        <w:spacing w:line="360" w:lineRule="auto"/>
        <w:rPr>
          <w:sz w:val="24"/>
        </w:rPr>
      </w:pPr>
    </w:p>
    <w:p w14:paraId="1BA309E8" w14:textId="1FE8873A" w:rsidR="008623B8" w:rsidRPr="00CF53E2" w:rsidRDefault="008623B8" w:rsidP="00155B8E">
      <w:pPr>
        <w:spacing w:line="360" w:lineRule="auto"/>
        <w:jc w:val="right"/>
        <w:rPr>
          <w:color w:val="2D2D2D"/>
          <w:sz w:val="24"/>
        </w:rPr>
      </w:pPr>
      <w:r w:rsidRPr="00CF53E2">
        <w:rPr>
          <w:color w:val="2D2D2D"/>
          <w:sz w:val="24"/>
        </w:rPr>
        <w:t>Начальник управления образовани</w:t>
      </w:r>
      <w:r w:rsidR="0045269E">
        <w:rPr>
          <w:color w:val="2D2D2D"/>
          <w:sz w:val="24"/>
        </w:rPr>
        <w:t xml:space="preserve">я ___________ </w:t>
      </w:r>
      <w:r w:rsidR="0045269E" w:rsidRPr="0045269E">
        <w:rPr>
          <w:color w:val="2D2D2D"/>
          <w:sz w:val="24"/>
          <w:u w:val="single"/>
        </w:rPr>
        <w:t>А.</w:t>
      </w:r>
      <w:r w:rsidR="00DA007B">
        <w:rPr>
          <w:color w:val="2D2D2D"/>
          <w:sz w:val="24"/>
          <w:u w:val="single"/>
        </w:rPr>
        <w:t xml:space="preserve"> </w:t>
      </w:r>
      <w:r w:rsidR="0045269E" w:rsidRPr="0045269E">
        <w:rPr>
          <w:color w:val="2D2D2D"/>
          <w:sz w:val="24"/>
          <w:u w:val="single"/>
        </w:rPr>
        <w:t>Н.</w:t>
      </w:r>
      <w:r w:rsidR="00DA007B">
        <w:rPr>
          <w:color w:val="2D2D2D"/>
          <w:sz w:val="24"/>
          <w:u w:val="single"/>
        </w:rPr>
        <w:t xml:space="preserve"> </w:t>
      </w:r>
      <w:proofErr w:type="spellStart"/>
      <w:r w:rsidR="0045269E" w:rsidRPr="0045269E">
        <w:rPr>
          <w:color w:val="2D2D2D"/>
          <w:sz w:val="24"/>
          <w:u w:val="single"/>
        </w:rPr>
        <w:t>Шаблов</w:t>
      </w:r>
      <w:proofErr w:type="spellEnd"/>
      <w:r w:rsidRPr="00CF53E2">
        <w:rPr>
          <w:color w:val="2D2D2D"/>
          <w:sz w:val="24"/>
        </w:rPr>
        <w:br/>
      </w:r>
    </w:p>
    <w:p w14:paraId="58BFC11A" w14:textId="4DD84E33" w:rsidR="008623B8" w:rsidRPr="00CF53E2" w:rsidRDefault="008623B8" w:rsidP="00155B8E">
      <w:pPr>
        <w:spacing w:line="360" w:lineRule="auto"/>
        <w:jc w:val="right"/>
        <w:rPr>
          <w:color w:val="2D2D2D"/>
          <w:sz w:val="24"/>
        </w:rPr>
      </w:pPr>
      <w:r w:rsidRPr="00CF53E2">
        <w:rPr>
          <w:color w:val="2D2D2D"/>
          <w:sz w:val="24"/>
        </w:rPr>
        <w:t>С аттестационной справкой ознакомлен(</w:t>
      </w:r>
      <w:proofErr w:type="gramStart"/>
      <w:r w:rsidRPr="00CF53E2">
        <w:rPr>
          <w:color w:val="2D2D2D"/>
          <w:sz w:val="24"/>
        </w:rPr>
        <w:t>а</w:t>
      </w:r>
      <w:r w:rsidR="0045269E">
        <w:rPr>
          <w:color w:val="2D2D2D"/>
          <w:sz w:val="24"/>
        </w:rPr>
        <w:t xml:space="preserve">)   </w:t>
      </w:r>
      <w:proofErr w:type="gramEnd"/>
      <w:r w:rsidR="0045269E">
        <w:rPr>
          <w:color w:val="2D2D2D"/>
          <w:sz w:val="24"/>
        </w:rPr>
        <w:t xml:space="preserve">__________      </w:t>
      </w:r>
      <w:r w:rsidR="0045269E" w:rsidRPr="0045269E">
        <w:rPr>
          <w:color w:val="2D2D2D"/>
          <w:sz w:val="24"/>
          <w:u w:val="single"/>
        </w:rPr>
        <w:t>И.</w:t>
      </w:r>
      <w:r w:rsidR="00DA007B">
        <w:rPr>
          <w:color w:val="2D2D2D"/>
          <w:sz w:val="24"/>
          <w:u w:val="single"/>
        </w:rPr>
        <w:t xml:space="preserve"> </w:t>
      </w:r>
      <w:r w:rsidR="0045269E" w:rsidRPr="0045269E">
        <w:rPr>
          <w:color w:val="2D2D2D"/>
          <w:sz w:val="24"/>
          <w:u w:val="single"/>
        </w:rPr>
        <w:t>И.</w:t>
      </w:r>
      <w:r w:rsidR="00DA007B">
        <w:rPr>
          <w:color w:val="2D2D2D"/>
          <w:sz w:val="24"/>
          <w:u w:val="single"/>
        </w:rPr>
        <w:t xml:space="preserve"> </w:t>
      </w:r>
      <w:r w:rsidR="0045269E" w:rsidRPr="0045269E">
        <w:rPr>
          <w:color w:val="2D2D2D"/>
          <w:sz w:val="24"/>
          <w:u w:val="single"/>
        </w:rPr>
        <w:t>Шмакова</w:t>
      </w:r>
      <w:r w:rsidRPr="00CF53E2">
        <w:rPr>
          <w:color w:val="2D2D2D"/>
          <w:sz w:val="24"/>
        </w:rPr>
        <w:br/>
      </w:r>
      <w:r w:rsidRPr="00CF53E2">
        <w:rPr>
          <w:color w:val="2D2D2D"/>
          <w:sz w:val="24"/>
        </w:rPr>
        <w:br/>
      </w:r>
    </w:p>
    <w:p w14:paraId="4F5FE8A6" w14:textId="77777777" w:rsidR="008623B8" w:rsidRPr="00CF53E2" w:rsidRDefault="008623B8" w:rsidP="008623B8">
      <w:pPr>
        <w:spacing w:line="360" w:lineRule="auto"/>
        <w:rPr>
          <w:color w:val="2D2D2D"/>
          <w:sz w:val="24"/>
        </w:rPr>
      </w:pPr>
    </w:p>
    <w:p w14:paraId="4893A726" w14:textId="77777777" w:rsidR="008623B8" w:rsidRPr="00CF53E2" w:rsidRDefault="008623B8" w:rsidP="00862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80427B" w14:textId="77777777" w:rsidR="008623B8" w:rsidRPr="00CF53E2" w:rsidRDefault="008623B8" w:rsidP="00862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83552E" w14:textId="77777777" w:rsidR="008623B8" w:rsidRPr="00CF53E2" w:rsidRDefault="008623B8" w:rsidP="00862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67A027" w14:textId="77777777" w:rsidR="008623B8" w:rsidRPr="00CF53E2" w:rsidRDefault="008623B8" w:rsidP="00862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77B4DC" w14:textId="77777777" w:rsidR="008623B8" w:rsidRPr="00CF53E2" w:rsidRDefault="008623B8" w:rsidP="00862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623AB5" w14:textId="77777777" w:rsidR="00AA5463" w:rsidRPr="00CF53E2" w:rsidRDefault="00AA5463">
      <w:pPr>
        <w:rPr>
          <w:sz w:val="24"/>
        </w:rPr>
      </w:pPr>
    </w:p>
    <w:sectPr w:rsidR="00AA5463" w:rsidRPr="00CF53E2" w:rsidSect="00A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1B37" w14:textId="77777777" w:rsidR="0030299E" w:rsidRDefault="0030299E" w:rsidP="00000869">
      <w:r>
        <w:separator/>
      </w:r>
    </w:p>
  </w:endnote>
  <w:endnote w:type="continuationSeparator" w:id="0">
    <w:p w14:paraId="59265975" w14:textId="77777777" w:rsidR="0030299E" w:rsidRDefault="0030299E" w:rsidP="000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6E88" w14:textId="77777777" w:rsidR="0030299E" w:rsidRDefault="0030299E" w:rsidP="00000869">
      <w:r>
        <w:separator/>
      </w:r>
    </w:p>
  </w:footnote>
  <w:footnote w:type="continuationSeparator" w:id="0">
    <w:p w14:paraId="040E0317" w14:textId="77777777" w:rsidR="0030299E" w:rsidRDefault="0030299E" w:rsidP="0000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AF1"/>
    <w:multiLevelType w:val="hybridMultilevel"/>
    <w:tmpl w:val="70B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AD"/>
    <w:multiLevelType w:val="hybridMultilevel"/>
    <w:tmpl w:val="664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2DE"/>
    <w:multiLevelType w:val="hybridMultilevel"/>
    <w:tmpl w:val="B350B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B02E2"/>
    <w:multiLevelType w:val="hybridMultilevel"/>
    <w:tmpl w:val="9BEAD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E0512"/>
    <w:multiLevelType w:val="hybridMultilevel"/>
    <w:tmpl w:val="55B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747"/>
    <w:multiLevelType w:val="hybridMultilevel"/>
    <w:tmpl w:val="AB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7037"/>
    <w:multiLevelType w:val="hybridMultilevel"/>
    <w:tmpl w:val="8DEAF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02E9A"/>
    <w:multiLevelType w:val="hybridMultilevel"/>
    <w:tmpl w:val="FD46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400370">
    <w:abstractNumId w:val="8"/>
  </w:num>
  <w:num w:numId="2" w16cid:durableId="132987577">
    <w:abstractNumId w:val="9"/>
  </w:num>
  <w:num w:numId="3" w16cid:durableId="1563711474">
    <w:abstractNumId w:val="7"/>
  </w:num>
  <w:num w:numId="4" w16cid:durableId="578566374">
    <w:abstractNumId w:val="3"/>
  </w:num>
  <w:num w:numId="5" w16cid:durableId="2097021314">
    <w:abstractNumId w:val="2"/>
  </w:num>
  <w:num w:numId="6" w16cid:durableId="1415055994">
    <w:abstractNumId w:val="6"/>
  </w:num>
  <w:num w:numId="7" w16cid:durableId="2082749424">
    <w:abstractNumId w:val="4"/>
  </w:num>
  <w:num w:numId="8" w16cid:durableId="3019084">
    <w:abstractNumId w:val="1"/>
  </w:num>
  <w:num w:numId="9" w16cid:durableId="904341191">
    <w:abstractNumId w:val="5"/>
  </w:num>
  <w:num w:numId="10" w16cid:durableId="17544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B8"/>
    <w:rsid w:val="00000869"/>
    <w:rsid w:val="00053AD6"/>
    <w:rsid w:val="0009654C"/>
    <w:rsid w:val="000A3421"/>
    <w:rsid w:val="000C3B65"/>
    <w:rsid w:val="00137E1B"/>
    <w:rsid w:val="00154CCA"/>
    <w:rsid w:val="00155B8E"/>
    <w:rsid w:val="001C0A9E"/>
    <w:rsid w:val="0025035A"/>
    <w:rsid w:val="002778A5"/>
    <w:rsid w:val="002E5986"/>
    <w:rsid w:val="0030299E"/>
    <w:rsid w:val="00330424"/>
    <w:rsid w:val="003450E2"/>
    <w:rsid w:val="00362612"/>
    <w:rsid w:val="00364D07"/>
    <w:rsid w:val="00385281"/>
    <w:rsid w:val="0039300E"/>
    <w:rsid w:val="0039707A"/>
    <w:rsid w:val="003A1FF8"/>
    <w:rsid w:val="003A7695"/>
    <w:rsid w:val="003D3D02"/>
    <w:rsid w:val="003E1DDF"/>
    <w:rsid w:val="00414DB8"/>
    <w:rsid w:val="00416532"/>
    <w:rsid w:val="00434DDB"/>
    <w:rsid w:val="0045269E"/>
    <w:rsid w:val="004552B3"/>
    <w:rsid w:val="004755CF"/>
    <w:rsid w:val="004867BD"/>
    <w:rsid w:val="004926BE"/>
    <w:rsid w:val="004A2F7C"/>
    <w:rsid w:val="004C036A"/>
    <w:rsid w:val="004E5F5A"/>
    <w:rsid w:val="005230FB"/>
    <w:rsid w:val="0056280C"/>
    <w:rsid w:val="005814B2"/>
    <w:rsid w:val="005B5D5A"/>
    <w:rsid w:val="005E2053"/>
    <w:rsid w:val="0064011B"/>
    <w:rsid w:val="00666646"/>
    <w:rsid w:val="00691123"/>
    <w:rsid w:val="006A0811"/>
    <w:rsid w:val="006A6EEE"/>
    <w:rsid w:val="00721D8A"/>
    <w:rsid w:val="00747C97"/>
    <w:rsid w:val="007662DC"/>
    <w:rsid w:val="007E2A3A"/>
    <w:rsid w:val="00826199"/>
    <w:rsid w:val="00844CCA"/>
    <w:rsid w:val="008623B8"/>
    <w:rsid w:val="008A2920"/>
    <w:rsid w:val="008A3BB8"/>
    <w:rsid w:val="008C1159"/>
    <w:rsid w:val="008E6CDE"/>
    <w:rsid w:val="00912321"/>
    <w:rsid w:val="00926B65"/>
    <w:rsid w:val="009545B5"/>
    <w:rsid w:val="009746EB"/>
    <w:rsid w:val="0099198D"/>
    <w:rsid w:val="009B15B9"/>
    <w:rsid w:val="009E0CE8"/>
    <w:rsid w:val="009F3EA8"/>
    <w:rsid w:val="009F679E"/>
    <w:rsid w:val="00A201B3"/>
    <w:rsid w:val="00A37488"/>
    <w:rsid w:val="00A37CBD"/>
    <w:rsid w:val="00A61D9C"/>
    <w:rsid w:val="00AA5463"/>
    <w:rsid w:val="00AD18A9"/>
    <w:rsid w:val="00AE32F2"/>
    <w:rsid w:val="00AF0EE2"/>
    <w:rsid w:val="00B26AF8"/>
    <w:rsid w:val="00B826B7"/>
    <w:rsid w:val="00B901B6"/>
    <w:rsid w:val="00BF166C"/>
    <w:rsid w:val="00C30166"/>
    <w:rsid w:val="00C82B21"/>
    <w:rsid w:val="00CC266E"/>
    <w:rsid w:val="00CE0AE5"/>
    <w:rsid w:val="00CF53E2"/>
    <w:rsid w:val="00D0384E"/>
    <w:rsid w:val="00D40E44"/>
    <w:rsid w:val="00D47C53"/>
    <w:rsid w:val="00D94AC5"/>
    <w:rsid w:val="00DA007B"/>
    <w:rsid w:val="00DE240D"/>
    <w:rsid w:val="00DE2BB5"/>
    <w:rsid w:val="00E040D7"/>
    <w:rsid w:val="00E13464"/>
    <w:rsid w:val="00EB2FF0"/>
    <w:rsid w:val="00F06BBF"/>
    <w:rsid w:val="00F12638"/>
    <w:rsid w:val="00F75A5A"/>
    <w:rsid w:val="00F83CA8"/>
    <w:rsid w:val="00FA7459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62C5"/>
  <w15:docId w15:val="{204984DF-2794-492B-B764-A74238F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66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0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2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2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E0CE8"/>
    <w:pPr>
      <w:ind w:left="720"/>
      <w:contextualSpacing/>
    </w:pPr>
  </w:style>
  <w:style w:type="paragraph" w:styleId="aa">
    <w:name w:val="No Spacing"/>
    <w:uiPriority w:val="1"/>
    <w:qFormat/>
    <w:rsid w:val="003852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385281"/>
    <w:rPr>
      <w:rFonts w:ascii="Microsoft Sans Serif" w:hAnsi="Microsoft Sans Serif" w:cs="Microsoft Sans Serif"/>
      <w:sz w:val="16"/>
      <w:szCs w:val="16"/>
    </w:rPr>
  </w:style>
  <w:style w:type="character" w:customStyle="1" w:styleId="c2">
    <w:name w:val="c2"/>
    <w:basedOn w:val="a0"/>
    <w:rsid w:val="00912321"/>
  </w:style>
  <w:style w:type="character" w:styleId="ab">
    <w:name w:val="Hyperlink"/>
    <w:basedOn w:val="a0"/>
    <w:uiPriority w:val="99"/>
    <w:unhideWhenUsed/>
    <w:rsid w:val="002778A5"/>
    <w:rPr>
      <w:color w:val="0000FF" w:themeColor="hyperlink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F166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F166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F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c">
    <w:name w:val="Table Grid"/>
    <w:basedOn w:val="a1"/>
    <w:uiPriority w:val="59"/>
    <w:rsid w:val="00C3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ok.ru/group/70000001034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k.com/al_fee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2023-06-07T10:03:00Z</cp:lastPrinted>
  <dcterms:created xsi:type="dcterms:W3CDTF">2019-02-12T08:40:00Z</dcterms:created>
  <dcterms:modified xsi:type="dcterms:W3CDTF">2023-06-16T08:18:00Z</dcterms:modified>
</cp:coreProperties>
</file>